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AD0" w:rsidRDefault="00530E8B" w:rsidP="00BC2CBA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27.05.2019 г. №65</w:t>
      </w:r>
    </w:p>
    <w:p w:rsidR="00067AD0" w:rsidRDefault="00067AD0" w:rsidP="00BC2CBA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67AD0" w:rsidRDefault="00067AD0" w:rsidP="00BC2CBA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67AD0" w:rsidRDefault="00067AD0" w:rsidP="00BC2CBA">
      <w:pPr>
        <w:pStyle w:val="a3"/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МУНИЦИПАЛЬНОЕ ОБРАЗОВАНИЕ</w:t>
      </w:r>
    </w:p>
    <w:p w:rsidR="00067AD0" w:rsidRDefault="00067AD0" w:rsidP="00BC2CBA">
      <w:pPr>
        <w:pStyle w:val="a3"/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«НИЖНЕУДИНСКИЙ РАЙОН»</w:t>
      </w:r>
    </w:p>
    <w:p w:rsidR="00067AD0" w:rsidRDefault="00067AD0" w:rsidP="00BC2CBA">
      <w:pPr>
        <w:pStyle w:val="a3"/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УКОВСКОЕ МУНИЦИПАЛЬНОЕ ОБРАЗОВАНИЕ</w:t>
      </w:r>
    </w:p>
    <w:p w:rsidR="00067AD0" w:rsidRDefault="00067AD0" w:rsidP="00BC2CBA">
      <w:pPr>
        <w:pStyle w:val="a3"/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АДМИНИСТРАЦИЯ</w:t>
      </w:r>
    </w:p>
    <w:p w:rsidR="00067AD0" w:rsidRDefault="00067AD0" w:rsidP="00BC2CBA">
      <w:pPr>
        <w:pStyle w:val="a3"/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ПОСТАНОВЛЕНИЕ</w:t>
      </w:r>
    </w:p>
    <w:p w:rsidR="00067AD0" w:rsidRDefault="00067AD0" w:rsidP="00BC2CBA">
      <w:pPr>
        <w:ind w:left="-426"/>
        <w:jc w:val="center"/>
        <w:rPr>
          <w:rFonts w:ascii="Arial" w:hAnsi="Arial" w:cs="Arial"/>
          <w:b/>
          <w:sz w:val="32"/>
          <w:szCs w:val="32"/>
        </w:rPr>
      </w:pPr>
    </w:p>
    <w:p w:rsidR="00067AD0" w:rsidRPr="00BB4AB0" w:rsidRDefault="00067AD0" w:rsidP="00BE06F6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УСТАНОВЛЕНИИ РАЗМЕРА ФОНДА СТИМУЛИРУЮЩИХ ВЫПЛАТ РАБОТНИКАМ МУНИЦИПАЛЬНОГО КАЗЕННОГО УЧРЕЖДЕНИЯ КУЛЬТУРЫ УКОВСКОГО МУНИЦИПАЛЬНОГО ОБРАЗОВАНИЯ </w:t>
      </w:r>
      <w:r w:rsidR="00530E8B">
        <w:rPr>
          <w:rFonts w:ascii="Arial" w:hAnsi="Arial" w:cs="Arial"/>
          <w:b/>
          <w:sz w:val="32"/>
          <w:szCs w:val="32"/>
        </w:rPr>
        <w:t>ЗА МАЙ</w:t>
      </w:r>
      <w:r w:rsidR="00BE06F6">
        <w:rPr>
          <w:rFonts w:ascii="Arial" w:hAnsi="Arial" w:cs="Arial"/>
          <w:b/>
          <w:sz w:val="32"/>
          <w:szCs w:val="32"/>
        </w:rPr>
        <w:t xml:space="preserve"> 2019</w:t>
      </w:r>
      <w:r w:rsidRPr="00BB4AB0">
        <w:rPr>
          <w:rFonts w:ascii="Arial" w:hAnsi="Arial" w:cs="Arial"/>
          <w:b/>
          <w:sz w:val="32"/>
          <w:szCs w:val="32"/>
        </w:rPr>
        <w:t xml:space="preserve"> ГОДА</w:t>
      </w:r>
    </w:p>
    <w:p w:rsidR="00067AD0" w:rsidRDefault="00067AD0" w:rsidP="00BC2CBA">
      <w:pPr>
        <w:jc w:val="both"/>
      </w:pPr>
    </w:p>
    <w:p w:rsidR="00067AD0" w:rsidRDefault="00067AD0" w:rsidP="00457EAD">
      <w:pPr>
        <w:ind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целях исполнения Указа Президента Российской Федерации от 7 мая 2012 года № 597 «О мероприятиях по реализации государственной социальной политики», распоряжения Правительства Российской Федерации от 28 декабря 2012 года № 2606-р «Об утверждении Плана мероприятий (дорожной карты) направленных на повышение эффективности сферы культуры в </w:t>
      </w:r>
      <w:proofErr w:type="spellStart"/>
      <w:r>
        <w:rPr>
          <w:rFonts w:ascii="Arial" w:hAnsi="Arial" w:cs="Arial"/>
        </w:rPr>
        <w:t>Уковском</w:t>
      </w:r>
      <w:proofErr w:type="spellEnd"/>
      <w:r>
        <w:rPr>
          <w:rFonts w:ascii="Arial" w:hAnsi="Arial" w:cs="Arial"/>
        </w:rPr>
        <w:t xml:space="preserve"> муниципальном образовании, утвержденного </w:t>
      </w:r>
      <w:r w:rsidRPr="00607CBA">
        <w:rPr>
          <w:rFonts w:ascii="Arial" w:hAnsi="Arial" w:cs="Arial"/>
        </w:rPr>
        <w:t xml:space="preserve">постановлением администрации </w:t>
      </w:r>
      <w:proofErr w:type="spellStart"/>
      <w:r w:rsidRPr="00607CBA">
        <w:rPr>
          <w:rFonts w:ascii="Arial" w:hAnsi="Arial" w:cs="Arial"/>
        </w:rPr>
        <w:t>Уковского</w:t>
      </w:r>
      <w:proofErr w:type="spellEnd"/>
      <w:r w:rsidRPr="00607CBA">
        <w:rPr>
          <w:rFonts w:ascii="Arial" w:hAnsi="Arial" w:cs="Arial"/>
        </w:rPr>
        <w:t xml:space="preserve"> муниципального образования - администрации городского поселения от 03.10.2014 года № 66</w:t>
      </w:r>
      <w:r>
        <w:rPr>
          <w:rFonts w:ascii="Arial" w:hAnsi="Arial" w:cs="Arial"/>
        </w:rPr>
        <w:t>, руководствуясь</w:t>
      </w:r>
      <w:proofErr w:type="gramEnd"/>
      <w:r>
        <w:rPr>
          <w:rFonts w:ascii="Arial" w:hAnsi="Arial" w:cs="Arial"/>
        </w:rPr>
        <w:t xml:space="preserve"> Уставом </w:t>
      </w:r>
      <w:proofErr w:type="spellStart"/>
      <w:r>
        <w:rPr>
          <w:rFonts w:ascii="Arial" w:hAnsi="Arial" w:cs="Arial"/>
        </w:rPr>
        <w:t>Уковского</w:t>
      </w:r>
      <w:proofErr w:type="spellEnd"/>
      <w:r>
        <w:rPr>
          <w:rFonts w:ascii="Arial" w:hAnsi="Arial" w:cs="Arial"/>
        </w:rPr>
        <w:t xml:space="preserve"> муниципального образования, администрация </w:t>
      </w:r>
      <w:proofErr w:type="spellStart"/>
      <w:r>
        <w:rPr>
          <w:rFonts w:ascii="Arial" w:hAnsi="Arial" w:cs="Arial"/>
        </w:rPr>
        <w:t>Уковского</w:t>
      </w:r>
      <w:proofErr w:type="spellEnd"/>
      <w:r>
        <w:rPr>
          <w:rFonts w:ascii="Arial" w:hAnsi="Arial" w:cs="Arial"/>
        </w:rPr>
        <w:t xml:space="preserve"> муниципального образования</w:t>
      </w:r>
    </w:p>
    <w:p w:rsidR="00067AD0" w:rsidRDefault="00067AD0" w:rsidP="00BC2CBA">
      <w:pPr>
        <w:jc w:val="both"/>
      </w:pPr>
    </w:p>
    <w:p w:rsidR="00067AD0" w:rsidRPr="00AD66CF" w:rsidRDefault="00067AD0" w:rsidP="00BC2CBA">
      <w:pPr>
        <w:jc w:val="center"/>
        <w:rPr>
          <w:rFonts w:ascii="Arial" w:hAnsi="Arial" w:cs="Arial"/>
        </w:rPr>
      </w:pPr>
      <w:r w:rsidRPr="00AD66CF">
        <w:rPr>
          <w:rFonts w:ascii="Arial" w:hAnsi="Arial" w:cs="Arial"/>
        </w:rPr>
        <w:t>ПОСТАНОВЛЯЕТ:</w:t>
      </w:r>
    </w:p>
    <w:p w:rsidR="00067AD0" w:rsidRDefault="00067AD0" w:rsidP="00BC2CBA">
      <w:pPr>
        <w:jc w:val="both"/>
      </w:pPr>
    </w:p>
    <w:p w:rsidR="00067AD0" w:rsidRDefault="00067AD0" w:rsidP="00457EAD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Установить размер фонда стимулирующих выплат работникам муниципального казенного учреждения культуры </w:t>
      </w:r>
      <w:proofErr w:type="spellStart"/>
      <w:r>
        <w:rPr>
          <w:rFonts w:ascii="Arial" w:hAnsi="Arial" w:cs="Arial"/>
        </w:rPr>
        <w:t>Уковского</w:t>
      </w:r>
      <w:proofErr w:type="spellEnd"/>
      <w:r>
        <w:rPr>
          <w:rFonts w:ascii="Arial" w:hAnsi="Arial" w:cs="Arial"/>
        </w:rPr>
        <w:t xml:space="preserve"> м</w:t>
      </w:r>
      <w:r w:rsidR="009F6389">
        <w:rPr>
          <w:rFonts w:ascii="Arial" w:hAnsi="Arial" w:cs="Arial"/>
        </w:rPr>
        <w:t>униципаль</w:t>
      </w:r>
      <w:r w:rsidR="00530E8B">
        <w:rPr>
          <w:rFonts w:ascii="Arial" w:hAnsi="Arial" w:cs="Arial"/>
        </w:rPr>
        <w:t>ного образования за май</w:t>
      </w:r>
      <w:r w:rsidR="0002612D">
        <w:rPr>
          <w:rFonts w:ascii="Arial" w:hAnsi="Arial" w:cs="Arial"/>
        </w:rPr>
        <w:t xml:space="preserve"> 2019 года в сумме </w:t>
      </w:r>
      <w:r w:rsidR="00530E8B">
        <w:rPr>
          <w:rFonts w:ascii="Arial" w:hAnsi="Arial" w:cs="Arial"/>
        </w:rPr>
        <w:t>25 000</w:t>
      </w:r>
      <w:r w:rsidR="0002612D">
        <w:rPr>
          <w:rFonts w:ascii="Arial" w:hAnsi="Arial" w:cs="Arial"/>
        </w:rPr>
        <w:t>,00 (</w:t>
      </w:r>
      <w:r w:rsidR="00530E8B">
        <w:rPr>
          <w:rFonts w:ascii="Arial" w:hAnsi="Arial" w:cs="Arial"/>
        </w:rPr>
        <w:t>Двадцать пять тысяч</w:t>
      </w:r>
      <w:r>
        <w:rPr>
          <w:rFonts w:ascii="Arial" w:hAnsi="Arial" w:cs="Arial"/>
        </w:rPr>
        <w:t xml:space="preserve"> рублей 00 копеек).</w:t>
      </w:r>
    </w:p>
    <w:p w:rsidR="00067AD0" w:rsidRDefault="00067AD0" w:rsidP="00457EAD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На данную сумму начислять районный и северный  коэффициенты.</w:t>
      </w:r>
    </w:p>
    <w:p w:rsidR="00067AD0" w:rsidRDefault="00067AD0" w:rsidP="00457EAD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С данной суммы удержать налоги согласно действующему законодательству.</w:t>
      </w:r>
    </w:p>
    <w:p w:rsidR="00530E8B" w:rsidRDefault="00530E8B" w:rsidP="00457EAD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Настоящее постановление опубликовать в печатном средстве массовой информации «Вестник </w:t>
      </w:r>
      <w:proofErr w:type="spellStart"/>
      <w:r>
        <w:rPr>
          <w:rFonts w:ascii="Arial" w:hAnsi="Arial" w:cs="Arial"/>
        </w:rPr>
        <w:t>Уковского</w:t>
      </w:r>
      <w:proofErr w:type="spellEnd"/>
      <w:r>
        <w:rPr>
          <w:rFonts w:ascii="Arial" w:hAnsi="Arial" w:cs="Arial"/>
        </w:rPr>
        <w:t xml:space="preserve"> городского поселения»</w:t>
      </w:r>
      <w:bookmarkStart w:id="0" w:name="_GoBack"/>
      <w:bookmarkEnd w:id="0"/>
    </w:p>
    <w:p w:rsidR="00067AD0" w:rsidRDefault="00067AD0" w:rsidP="00457EAD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главу </w:t>
      </w:r>
      <w:proofErr w:type="spellStart"/>
      <w:r>
        <w:rPr>
          <w:rFonts w:ascii="Arial" w:hAnsi="Arial" w:cs="Arial"/>
        </w:rPr>
        <w:t>Уковского</w:t>
      </w:r>
      <w:proofErr w:type="spellEnd"/>
      <w:r>
        <w:rPr>
          <w:rFonts w:ascii="Arial" w:hAnsi="Arial" w:cs="Arial"/>
        </w:rPr>
        <w:t xml:space="preserve"> муниципального образования Савина А.А.</w:t>
      </w:r>
    </w:p>
    <w:p w:rsidR="00067AD0" w:rsidRDefault="00067AD0" w:rsidP="00BC2CBA">
      <w:pPr>
        <w:jc w:val="both"/>
        <w:rPr>
          <w:rFonts w:ascii="Arial" w:hAnsi="Arial" w:cs="Arial"/>
        </w:rPr>
      </w:pPr>
    </w:p>
    <w:p w:rsidR="00067AD0" w:rsidRDefault="00067AD0" w:rsidP="00BC2CBA">
      <w:pPr>
        <w:jc w:val="both"/>
        <w:rPr>
          <w:rFonts w:ascii="Arial" w:hAnsi="Arial" w:cs="Arial"/>
        </w:rPr>
      </w:pPr>
    </w:p>
    <w:p w:rsidR="00067AD0" w:rsidRDefault="00067AD0" w:rsidP="00BC2C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Уковского</w:t>
      </w:r>
      <w:proofErr w:type="spellEnd"/>
      <w:r>
        <w:rPr>
          <w:rFonts w:ascii="Arial" w:hAnsi="Arial" w:cs="Arial"/>
        </w:rPr>
        <w:t xml:space="preserve"> </w:t>
      </w:r>
    </w:p>
    <w:p w:rsidR="00067AD0" w:rsidRDefault="00067AD0" w:rsidP="00BC2C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                                          </w:t>
      </w:r>
    </w:p>
    <w:p w:rsidR="00067AD0" w:rsidRDefault="00067AD0" w:rsidP="00BC2CBA">
      <w:pPr>
        <w:rPr>
          <w:rFonts w:ascii="Arial" w:hAnsi="Arial" w:cs="Arial"/>
        </w:rPr>
      </w:pPr>
      <w:r>
        <w:rPr>
          <w:rFonts w:ascii="Arial" w:hAnsi="Arial" w:cs="Arial"/>
        </w:rPr>
        <w:t>А.А. Савин</w:t>
      </w:r>
    </w:p>
    <w:p w:rsidR="00067AD0" w:rsidRDefault="00067AD0" w:rsidP="00BC2CBA">
      <w:pPr>
        <w:rPr>
          <w:rFonts w:ascii="Arial" w:hAnsi="Arial" w:cs="Arial"/>
        </w:rPr>
      </w:pPr>
    </w:p>
    <w:p w:rsidR="00067AD0" w:rsidRDefault="00067AD0" w:rsidP="00BC2CBA">
      <w:pPr>
        <w:shd w:val="clear" w:color="auto" w:fill="FFFFFF"/>
        <w:rPr>
          <w:rFonts w:ascii="Arial" w:hAnsi="Arial" w:cs="Arial"/>
        </w:rPr>
      </w:pPr>
    </w:p>
    <w:p w:rsidR="00067AD0" w:rsidRDefault="00067AD0"/>
    <w:sectPr w:rsidR="00067AD0" w:rsidSect="008C6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C4187"/>
    <w:multiLevelType w:val="hybridMultilevel"/>
    <w:tmpl w:val="1E32A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2CBA"/>
    <w:rsid w:val="0002612D"/>
    <w:rsid w:val="00067AD0"/>
    <w:rsid w:val="000E0BB1"/>
    <w:rsid w:val="001C2259"/>
    <w:rsid w:val="001D5DE7"/>
    <w:rsid w:val="002E0C86"/>
    <w:rsid w:val="003A53A7"/>
    <w:rsid w:val="00457EAD"/>
    <w:rsid w:val="005249EB"/>
    <w:rsid w:val="00530E8B"/>
    <w:rsid w:val="005A1F8C"/>
    <w:rsid w:val="00602B40"/>
    <w:rsid w:val="00607CBA"/>
    <w:rsid w:val="006552F8"/>
    <w:rsid w:val="006553DD"/>
    <w:rsid w:val="006742B8"/>
    <w:rsid w:val="006C560C"/>
    <w:rsid w:val="00711E0A"/>
    <w:rsid w:val="0075170C"/>
    <w:rsid w:val="007C0E87"/>
    <w:rsid w:val="008C6ADB"/>
    <w:rsid w:val="00926FD8"/>
    <w:rsid w:val="009533B8"/>
    <w:rsid w:val="009D2DAB"/>
    <w:rsid w:val="009F6389"/>
    <w:rsid w:val="00A12A44"/>
    <w:rsid w:val="00A42B90"/>
    <w:rsid w:val="00AD66CF"/>
    <w:rsid w:val="00AE7798"/>
    <w:rsid w:val="00B01B7C"/>
    <w:rsid w:val="00B56571"/>
    <w:rsid w:val="00BB4AB0"/>
    <w:rsid w:val="00BC2CBA"/>
    <w:rsid w:val="00BE06F6"/>
    <w:rsid w:val="00BE2BC5"/>
    <w:rsid w:val="00C40D40"/>
    <w:rsid w:val="00C40DF1"/>
    <w:rsid w:val="00D158B3"/>
    <w:rsid w:val="00D670A1"/>
    <w:rsid w:val="00E141BB"/>
    <w:rsid w:val="00EE4362"/>
    <w:rsid w:val="00F854CB"/>
    <w:rsid w:val="00FD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CB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BC2CBA"/>
    <w:pPr>
      <w:spacing w:after="60"/>
      <w:jc w:val="center"/>
    </w:pPr>
    <w:rPr>
      <w:rFonts w:ascii="Arial" w:eastAsia="Times New Roman" w:hAnsi="Arial"/>
      <w:szCs w:val="20"/>
    </w:rPr>
  </w:style>
  <w:style w:type="character" w:customStyle="1" w:styleId="a4">
    <w:name w:val="Подзаголовок Знак"/>
    <w:link w:val="a3"/>
    <w:uiPriority w:val="99"/>
    <w:locked/>
    <w:rsid w:val="00BC2CBA"/>
    <w:rPr>
      <w:rFonts w:ascii="Arial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38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32</cp:revision>
  <cp:lastPrinted>2018-11-29T00:33:00Z</cp:lastPrinted>
  <dcterms:created xsi:type="dcterms:W3CDTF">2018-05-29T02:18:00Z</dcterms:created>
  <dcterms:modified xsi:type="dcterms:W3CDTF">2019-05-28T02:51:00Z</dcterms:modified>
</cp:coreProperties>
</file>