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3" w:rsidRPr="00B434F3" w:rsidRDefault="0079243B" w:rsidP="00D811A3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  <w:r w:rsidRPr="00B434F3">
        <w:rPr>
          <w:rStyle w:val="2"/>
          <w:rFonts w:ascii="Arial" w:hAnsi="Arial" w:cs="Arial"/>
        </w:rPr>
        <w:t xml:space="preserve"> </w:t>
      </w:r>
      <w:r w:rsidR="00B434F3" w:rsidRPr="00B434F3">
        <w:rPr>
          <w:rFonts w:ascii="Arial" w:hAnsi="Arial" w:cs="Arial"/>
          <w:b/>
          <w:bCs/>
          <w:color w:val="auto"/>
          <w:sz w:val="32"/>
          <w:szCs w:val="32"/>
        </w:rPr>
        <w:t>24.10.2022 г. № 116</w:t>
      </w:r>
    </w:p>
    <w:p w:rsidR="00D811A3" w:rsidRPr="00B434F3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4F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811A3" w:rsidRPr="00B434F3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4F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811A3" w:rsidRPr="00B434F3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4F3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811A3" w:rsidRPr="00B434F3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4F3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D811A3" w:rsidRPr="00B434F3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4F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811A3" w:rsidRPr="00B434F3" w:rsidRDefault="00B434F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434F3">
        <w:rPr>
          <w:rFonts w:ascii="Arial" w:hAnsi="Arial" w:cs="Arial"/>
          <w:b/>
          <w:bCs/>
          <w:sz w:val="32"/>
          <w:szCs w:val="32"/>
        </w:rPr>
        <w:t>УКОВ</w:t>
      </w:r>
      <w:r w:rsidR="00D811A3" w:rsidRPr="00B434F3">
        <w:rPr>
          <w:rFonts w:ascii="Arial" w:hAnsi="Arial" w:cs="Arial"/>
          <w:b/>
          <w:bCs/>
          <w:sz w:val="32"/>
          <w:szCs w:val="32"/>
        </w:rPr>
        <w:t>СКОГО МУНИЦИПАЛЬНОГО ОБРАЗОВАНИЯ</w:t>
      </w:r>
    </w:p>
    <w:p w:rsidR="00D811A3" w:rsidRPr="00B434F3" w:rsidRDefault="00D811A3" w:rsidP="00D811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D811A3" w:rsidRPr="00B434F3" w:rsidRDefault="00D811A3" w:rsidP="00D811A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434F3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D811A3" w:rsidRPr="00B434F3" w:rsidRDefault="00D811A3" w:rsidP="00D811A3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32"/>
          <w:szCs w:val="32"/>
        </w:rPr>
      </w:pPr>
      <w:r w:rsidRPr="00B434F3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</w:p>
    <w:p w:rsidR="00D811A3" w:rsidRPr="00B434F3" w:rsidRDefault="00D811A3" w:rsidP="00D811A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434F3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EE6D79" w:rsidRPr="00B434F3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B434F3">
        <w:rPr>
          <w:rFonts w:ascii="Arial" w:hAnsi="Arial" w:cs="Arial"/>
          <w:b w:val="0"/>
          <w:kern w:val="2"/>
          <w:sz w:val="32"/>
          <w:szCs w:val="32"/>
        </w:rPr>
        <w:t>«</w:t>
      </w:r>
      <w:r w:rsidRPr="00B434F3">
        <w:rPr>
          <w:rStyle w:val="7"/>
          <w:rFonts w:ascii="Arial" w:hAnsi="Arial" w:cs="Arial"/>
          <w:b/>
          <w:bCs/>
          <w:color w:val="000000"/>
          <w:sz w:val="32"/>
          <w:szCs w:val="32"/>
        </w:rPr>
        <w:t xml:space="preserve">ПОСТАНОВКА ГРАЖДАН НА УЧЕТ В КАЧЕСТВЕ ЛИЦ, ИМЕЮЩИХ ПРАВО НА ПРЕДОСТАВЛЕНИЕ ЗЕМЕЛЬНЫХ УЧАСТКОВ </w:t>
      </w:r>
      <w:r w:rsidRPr="00B434F3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В СОБСТВЕННОСТЬ</w:t>
      </w:r>
      <w:r w:rsidR="00B434F3" w:rsidRPr="00B434F3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 xml:space="preserve"> БЕСПЛАТНО» НА ТЕРРИТОРИИ УКОВ</w:t>
      </w:r>
      <w:r w:rsidRPr="00B434F3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 xml:space="preserve">СКОГО </w:t>
      </w:r>
    </w:p>
    <w:p w:rsidR="00D811A3" w:rsidRPr="00B434F3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B434F3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EE6D79" w:rsidRPr="00EE6D79" w:rsidRDefault="00EE6D79" w:rsidP="00EE6D79">
      <w:pPr>
        <w:pStyle w:val="70"/>
        <w:shd w:val="clear" w:color="auto" w:fill="auto"/>
        <w:ind w:firstLine="360"/>
        <w:jc w:val="center"/>
        <w:rPr>
          <w:kern w:val="2"/>
          <w:sz w:val="32"/>
          <w:szCs w:val="32"/>
        </w:rPr>
      </w:pPr>
    </w:p>
    <w:p w:rsidR="00D811A3" w:rsidRPr="00C71A54" w:rsidRDefault="00D811A3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1A54">
        <w:rPr>
          <w:rFonts w:ascii="Arial" w:hAnsi="Arial" w:cs="Arial"/>
          <w:kern w:val="2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</w:t>
      </w:r>
      <w:r w:rsidRPr="00C71A54">
        <w:rPr>
          <w:rFonts w:ascii="Arial" w:hAnsi="Arial" w:cs="Arial"/>
        </w:rPr>
        <w:t>28 декабря 2015 года № 146-ОЗ «О бесплатном предоставлении земельных участков в собственность граждан»,</w:t>
      </w:r>
      <w:r w:rsidRPr="0061779B">
        <w:rPr>
          <w:rFonts w:ascii="Arial" w:hAnsi="Arial" w:cs="Arial"/>
          <w:color w:val="auto"/>
        </w:rPr>
        <w:t xml:space="preserve"> </w:t>
      </w:r>
      <w:r w:rsidRPr="0061779B">
        <w:rPr>
          <w:rFonts w:ascii="Arial" w:hAnsi="Arial" w:cs="Arial"/>
          <w:color w:val="auto"/>
          <w:kern w:val="2"/>
        </w:rPr>
        <w:t>Порядком разработки и утверждения административных регламентов предоставления муниципальных услуг, утвержденным пос</w:t>
      </w:r>
      <w:r w:rsidR="0061779B" w:rsidRPr="0061779B">
        <w:rPr>
          <w:rFonts w:ascii="Arial" w:hAnsi="Arial" w:cs="Arial"/>
          <w:color w:val="auto"/>
          <w:kern w:val="2"/>
        </w:rPr>
        <w:t>тановлением администрации Уков</w:t>
      </w:r>
      <w:r w:rsidRPr="0061779B">
        <w:rPr>
          <w:rFonts w:ascii="Arial" w:hAnsi="Arial" w:cs="Arial"/>
          <w:color w:val="auto"/>
          <w:kern w:val="2"/>
        </w:rPr>
        <w:t>ского муниципального об</w:t>
      </w:r>
      <w:r w:rsidR="0061779B" w:rsidRPr="0061779B">
        <w:rPr>
          <w:rFonts w:ascii="Arial" w:hAnsi="Arial" w:cs="Arial"/>
          <w:color w:val="auto"/>
          <w:kern w:val="2"/>
        </w:rPr>
        <w:t>разования от 15 октября 2010 года № 105</w:t>
      </w:r>
      <w:r w:rsidRPr="0061779B">
        <w:rPr>
          <w:rFonts w:ascii="Arial" w:hAnsi="Arial" w:cs="Arial"/>
          <w:color w:val="auto"/>
          <w:kern w:val="2"/>
        </w:rPr>
        <w:t xml:space="preserve">,  </w:t>
      </w:r>
      <w:r w:rsidRPr="00C71A54">
        <w:rPr>
          <w:rFonts w:ascii="Arial" w:hAnsi="Arial" w:cs="Arial"/>
          <w:bCs/>
          <w:kern w:val="2"/>
        </w:rPr>
        <w:t>руковод</w:t>
      </w:r>
      <w:r w:rsidR="00046BDE">
        <w:rPr>
          <w:rFonts w:ascii="Arial" w:hAnsi="Arial" w:cs="Arial"/>
          <w:bCs/>
          <w:kern w:val="2"/>
        </w:rPr>
        <w:t>ствуясь статьей 40 Устава Уков</w:t>
      </w:r>
      <w:r w:rsidRPr="00C71A54">
        <w:rPr>
          <w:rFonts w:ascii="Arial" w:hAnsi="Arial" w:cs="Arial"/>
          <w:bCs/>
          <w:kern w:val="2"/>
        </w:rPr>
        <w:t xml:space="preserve">ского муниципального образования, администрация </w:t>
      </w:r>
      <w:r w:rsidR="00046BDE">
        <w:rPr>
          <w:rFonts w:ascii="Arial" w:hAnsi="Arial" w:cs="Arial"/>
          <w:kern w:val="2"/>
        </w:rPr>
        <w:t>Уков</w:t>
      </w:r>
      <w:r w:rsidRPr="00C71A54">
        <w:rPr>
          <w:rFonts w:ascii="Arial" w:hAnsi="Arial" w:cs="Arial"/>
          <w:kern w:val="2"/>
        </w:rPr>
        <w:t>ского муниципального образования</w:t>
      </w:r>
      <w:r w:rsidRPr="00C71A54">
        <w:rPr>
          <w:rFonts w:ascii="Arial" w:hAnsi="Arial" w:cs="Arial"/>
        </w:rPr>
        <w:t xml:space="preserve"> </w:t>
      </w:r>
    </w:p>
    <w:p w:rsidR="00D811A3" w:rsidRPr="00046BDE" w:rsidRDefault="00D811A3" w:rsidP="00D811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6BDE">
        <w:rPr>
          <w:rFonts w:ascii="Arial" w:hAnsi="Arial" w:cs="Arial"/>
          <w:b/>
          <w:sz w:val="30"/>
          <w:szCs w:val="30"/>
        </w:rPr>
        <w:t>ПОСТАНОВЛЯЕТ:</w:t>
      </w:r>
    </w:p>
    <w:p w:rsidR="00046BDE" w:rsidRPr="00C71A54" w:rsidRDefault="00046BDE" w:rsidP="00D811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811A3" w:rsidRPr="00C71A54" w:rsidRDefault="00D811A3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C71A54">
        <w:rPr>
          <w:rFonts w:ascii="Arial" w:hAnsi="Arial" w:cs="Arial"/>
          <w:bCs/>
          <w:kern w:val="2"/>
        </w:rPr>
        <w:t>1. Утвердить административный регламент предоставления муниципальной услуги</w:t>
      </w:r>
      <w:r w:rsidRPr="00C71A54">
        <w:rPr>
          <w:rFonts w:ascii="Arial" w:hAnsi="Arial" w:cs="Arial"/>
        </w:rPr>
        <w:t xml:space="preserve"> </w:t>
      </w:r>
      <w:r w:rsidRPr="00C71A54">
        <w:rPr>
          <w:rFonts w:ascii="Arial" w:hAnsi="Arial" w:cs="Arial"/>
          <w:kern w:val="2"/>
        </w:rPr>
        <w:t>«</w:t>
      </w:r>
      <w:r w:rsidRPr="00C71A54">
        <w:rPr>
          <w:rFonts w:ascii="Arial" w:hAnsi="Arial" w:cs="Arial"/>
          <w:bCs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C71A54">
        <w:rPr>
          <w:rFonts w:ascii="Arial" w:hAnsi="Arial" w:cs="Arial"/>
          <w:bCs/>
          <w:kern w:val="2"/>
        </w:rPr>
        <w:t>» (прилагается).</w:t>
      </w:r>
    </w:p>
    <w:p w:rsidR="00D811A3" w:rsidRPr="00C71A54" w:rsidRDefault="00D811A3" w:rsidP="00D811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FF0000"/>
          <w:kern w:val="2"/>
        </w:rPr>
      </w:pPr>
      <w:r w:rsidRPr="00C71A54">
        <w:rPr>
          <w:rFonts w:ascii="Arial" w:hAnsi="Arial" w:cs="Arial"/>
          <w:bCs/>
          <w:kern w:val="2"/>
        </w:rPr>
        <w:t xml:space="preserve">2. </w:t>
      </w:r>
      <w:r w:rsidR="0061779B" w:rsidRPr="0061779B">
        <w:rPr>
          <w:rFonts w:ascii="Arial" w:hAnsi="Arial" w:cs="Arial"/>
          <w:bCs/>
          <w:color w:val="auto"/>
          <w:kern w:val="2"/>
        </w:rPr>
        <w:t>Постановление администрации Уков</w:t>
      </w:r>
      <w:r w:rsidRPr="0061779B">
        <w:rPr>
          <w:rFonts w:ascii="Arial" w:hAnsi="Arial" w:cs="Arial"/>
          <w:bCs/>
          <w:color w:val="auto"/>
          <w:kern w:val="2"/>
        </w:rPr>
        <w:t>ского м</w:t>
      </w:r>
      <w:r w:rsidR="0061779B" w:rsidRPr="0061779B">
        <w:rPr>
          <w:rFonts w:ascii="Arial" w:hAnsi="Arial" w:cs="Arial"/>
          <w:bCs/>
          <w:color w:val="auto"/>
          <w:kern w:val="2"/>
        </w:rPr>
        <w:t>униципального образования от 15 октября</w:t>
      </w:r>
      <w:r w:rsidRPr="0061779B">
        <w:rPr>
          <w:rFonts w:ascii="Arial" w:hAnsi="Arial" w:cs="Arial"/>
          <w:bCs/>
          <w:color w:val="auto"/>
          <w:kern w:val="2"/>
        </w:rPr>
        <w:t xml:space="preserve"> 202</w:t>
      </w:r>
      <w:r w:rsidR="00EE6D79" w:rsidRPr="0061779B">
        <w:rPr>
          <w:rFonts w:ascii="Arial" w:hAnsi="Arial" w:cs="Arial"/>
          <w:bCs/>
          <w:color w:val="auto"/>
          <w:kern w:val="2"/>
        </w:rPr>
        <w:t>2</w:t>
      </w:r>
      <w:r w:rsidR="0061779B" w:rsidRPr="0061779B">
        <w:rPr>
          <w:rFonts w:ascii="Arial" w:hAnsi="Arial" w:cs="Arial"/>
          <w:bCs/>
          <w:color w:val="auto"/>
          <w:kern w:val="2"/>
        </w:rPr>
        <w:t xml:space="preserve"> г. № 80</w:t>
      </w:r>
      <w:r w:rsidRPr="0061779B">
        <w:rPr>
          <w:rFonts w:ascii="Arial" w:hAnsi="Arial" w:cs="Arial"/>
          <w:bCs/>
          <w:color w:val="auto"/>
          <w:kern w:val="2"/>
        </w:rPr>
        <w:t xml:space="preserve"> «Об утверждении административного регламента предоставления муниципальной услуги  «</w:t>
      </w:r>
      <w:r w:rsidR="00EE6D79" w:rsidRPr="00C71A54">
        <w:rPr>
          <w:rFonts w:ascii="Arial" w:hAnsi="Arial" w:cs="Arial"/>
          <w:bCs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61779B">
        <w:rPr>
          <w:rFonts w:ascii="Arial" w:hAnsi="Arial" w:cs="Arial"/>
          <w:bCs/>
          <w:color w:val="auto"/>
        </w:rPr>
        <w:t>»</w:t>
      </w:r>
      <w:r w:rsidRPr="00C71A54">
        <w:rPr>
          <w:rFonts w:ascii="Arial" w:hAnsi="Arial" w:cs="Arial"/>
          <w:bCs/>
          <w:color w:val="FF0000"/>
          <w:kern w:val="2"/>
        </w:rPr>
        <w:t xml:space="preserve">   </w:t>
      </w:r>
      <w:r w:rsidRPr="0061779B">
        <w:rPr>
          <w:rFonts w:ascii="Arial" w:hAnsi="Arial" w:cs="Arial"/>
          <w:bCs/>
          <w:color w:val="auto"/>
          <w:kern w:val="2"/>
        </w:rPr>
        <w:t>признать утратившим силу.</w:t>
      </w:r>
    </w:p>
    <w:p w:rsidR="00D811A3" w:rsidRDefault="00D811A3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C71A54">
        <w:rPr>
          <w:rFonts w:ascii="Arial" w:hAnsi="Arial" w:cs="Arial"/>
          <w:bCs/>
          <w:kern w:val="2"/>
        </w:rPr>
        <w:t xml:space="preserve">3. Настоящее постановление </w:t>
      </w:r>
      <w:r w:rsidRPr="00C71A54">
        <w:rPr>
          <w:rFonts w:ascii="Arial" w:hAnsi="Arial" w:cs="Arial"/>
          <w:kern w:val="2"/>
        </w:rPr>
        <w:t>вступает в силу после дня его официального опубликова</w:t>
      </w:r>
      <w:r w:rsidR="0061779B">
        <w:rPr>
          <w:rFonts w:ascii="Arial" w:hAnsi="Arial" w:cs="Arial"/>
          <w:kern w:val="2"/>
        </w:rPr>
        <w:t>ния в Вестнике «Уковского город</w:t>
      </w:r>
      <w:r w:rsidRPr="00C71A54">
        <w:rPr>
          <w:rFonts w:ascii="Arial" w:hAnsi="Arial" w:cs="Arial"/>
          <w:kern w:val="2"/>
        </w:rPr>
        <w:t>ского поселения».</w:t>
      </w:r>
    </w:p>
    <w:p w:rsidR="00046BDE" w:rsidRPr="00C71A54" w:rsidRDefault="00046BDE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811A3" w:rsidRPr="00C71A54" w:rsidRDefault="0061779B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Уков</w:t>
      </w:r>
      <w:r w:rsidR="00D811A3" w:rsidRPr="00C71A54">
        <w:rPr>
          <w:rFonts w:ascii="Arial" w:hAnsi="Arial" w:cs="Arial"/>
          <w:kern w:val="2"/>
        </w:rPr>
        <w:t>ского</w:t>
      </w:r>
    </w:p>
    <w:p w:rsidR="00046BDE" w:rsidRDefault="00046BDE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муниципального образования</w:t>
      </w:r>
    </w:p>
    <w:p w:rsidR="00D811A3" w:rsidRPr="00C71A54" w:rsidRDefault="00046BDE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Д.Н.Фролов</w:t>
      </w:r>
      <w:r w:rsidR="00D811A3" w:rsidRPr="00C71A54">
        <w:rPr>
          <w:rFonts w:ascii="Arial" w:hAnsi="Arial" w:cs="Arial"/>
          <w:kern w:val="2"/>
        </w:rPr>
        <w:t xml:space="preserve"> </w:t>
      </w:r>
    </w:p>
    <w:p w:rsidR="00D811A3" w:rsidRPr="00C71A54" w:rsidRDefault="00D811A3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D811A3" w:rsidRPr="009D295E" w:rsidRDefault="00D811A3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  <w:sectPr w:rsidR="00D811A3" w:rsidRPr="009D295E" w:rsidSect="00D811A3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811A3" w:rsidRPr="00046BDE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46BDE">
        <w:rPr>
          <w:rFonts w:ascii="Courier New" w:hAnsi="Courier New" w:cs="Courier New"/>
          <w:kern w:val="2"/>
          <w:sz w:val="22"/>
          <w:szCs w:val="22"/>
        </w:rPr>
        <w:lastRenderedPageBreak/>
        <w:t>УТВЕРЖДЕН</w:t>
      </w:r>
    </w:p>
    <w:p w:rsidR="00D811A3" w:rsidRPr="00046BDE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046BDE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046BDE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D811A3" w:rsidRPr="00046BDE" w:rsidRDefault="00046BDE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046BDE">
        <w:rPr>
          <w:rFonts w:ascii="Courier New" w:hAnsi="Courier New" w:cs="Courier New"/>
          <w:bCs/>
          <w:kern w:val="2"/>
          <w:sz w:val="22"/>
          <w:szCs w:val="22"/>
        </w:rPr>
        <w:t>Уков</w:t>
      </w:r>
      <w:r w:rsidR="00D811A3" w:rsidRPr="00046BDE">
        <w:rPr>
          <w:rFonts w:ascii="Courier New" w:hAnsi="Courier New" w:cs="Courier New"/>
          <w:bCs/>
          <w:kern w:val="2"/>
          <w:sz w:val="22"/>
          <w:szCs w:val="22"/>
        </w:rPr>
        <w:t>ского муниципального</w:t>
      </w:r>
    </w:p>
    <w:p w:rsidR="00D811A3" w:rsidRPr="00046BDE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046BDE">
        <w:rPr>
          <w:rFonts w:ascii="Courier New" w:hAnsi="Courier New" w:cs="Courier New"/>
          <w:bCs/>
          <w:kern w:val="2"/>
          <w:sz w:val="22"/>
          <w:szCs w:val="22"/>
        </w:rPr>
        <w:t>образования</w:t>
      </w:r>
      <w:r w:rsidRPr="00046BDE">
        <w:rPr>
          <w:rFonts w:ascii="Courier New" w:hAnsi="Courier New" w:cs="Courier New"/>
          <w:kern w:val="2"/>
          <w:sz w:val="22"/>
          <w:szCs w:val="22"/>
        </w:rPr>
        <w:t xml:space="preserve"> </w:t>
      </w:r>
    </w:p>
    <w:p w:rsidR="00D811A3" w:rsidRPr="00046BDE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046BDE">
        <w:rPr>
          <w:rFonts w:ascii="Courier New" w:hAnsi="Courier New" w:cs="Courier New"/>
          <w:color w:val="auto"/>
          <w:kern w:val="2"/>
          <w:sz w:val="22"/>
          <w:szCs w:val="22"/>
        </w:rPr>
        <w:t xml:space="preserve">от </w:t>
      </w:r>
      <w:r w:rsidR="00C71A54" w:rsidRPr="00046BDE">
        <w:rPr>
          <w:rFonts w:ascii="Courier New" w:hAnsi="Courier New" w:cs="Courier New"/>
          <w:color w:val="auto"/>
          <w:kern w:val="2"/>
          <w:sz w:val="22"/>
          <w:szCs w:val="22"/>
        </w:rPr>
        <w:t>24 октября</w:t>
      </w:r>
      <w:r w:rsidRPr="00046BDE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2022г.  № 00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</w:p>
    <w:p w:rsidR="0079243B" w:rsidRPr="00046BDE" w:rsidRDefault="0079243B" w:rsidP="00EE6D79">
      <w:pPr>
        <w:pStyle w:val="70"/>
        <w:shd w:val="clear" w:color="auto" w:fill="auto"/>
        <w:ind w:firstLine="360"/>
        <w:jc w:val="center"/>
        <w:rPr>
          <w:rFonts w:ascii="Arial" w:hAnsi="Arial" w:cs="Arial"/>
        </w:rPr>
      </w:pPr>
      <w:r w:rsidRPr="00046BDE">
        <w:rPr>
          <w:rStyle w:val="7"/>
          <w:rFonts w:ascii="Arial" w:hAnsi="Arial" w:cs="Arial"/>
          <w:b/>
          <w:bCs/>
          <w:color w:val="000000"/>
        </w:rPr>
        <w:t xml:space="preserve">Административный регламент предоставления </w:t>
      </w:r>
      <w:r w:rsidR="000F04EE" w:rsidRPr="00046BDE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046BDE">
        <w:rPr>
          <w:rStyle w:val="7"/>
          <w:rFonts w:ascii="Arial" w:hAnsi="Arial" w:cs="Arial"/>
          <w:b/>
          <w:bCs/>
          <w:color w:val="000000"/>
        </w:rPr>
        <w:t xml:space="preserve"> услуги «Постановка граждан на учет в качестве лиц, имеющих право на предоставление земельных участков</w:t>
      </w:r>
    </w:p>
    <w:p w:rsidR="00EE6D79" w:rsidRPr="00046BDE" w:rsidRDefault="0079243B" w:rsidP="00EE6D79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</w:rPr>
      </w:pPr>
      <w:bookmarkStart w:id="1" w:name="bookmark0"/>
      <w:r w:rsidRPr="00046BDE">
        <w:rPr>
          <w:rStyle w:val="24"/>
          <w:rFonts w:ascii="Arial" w:hAnsi="Arial" w:cs="Arial"/>
          <w:b/>
          <w:bCs/>
          <w:color w:val="000000"/>
        </w:rPr>
        <w:t>в собственность бесплатно» на территории</w:t>
      </w:r>
      <w:bookmarkEnd w:id="1"/>
    </w:p>
    <w:p w:rsidR="0079243B" w:rsidRPr="00046BDE" w:rsidRDefault="000D7198" w:rsidP="00EE6D79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</w:rPr>
      </w:pPr>
      <w:r>
        <w:rPr>
          <w:rStyle w:val="24"/>
          <w:rFonts w:ascii="Arial" w:hAnsi="Arial" w:cs="Arial"/>
          <w:b/>
          <w:bCs/>
          <w:color w:val="000000"/>
        </w:rPr>
        <w:t>Уков</w:t>
      </w:r>
      <w:r w:rsidR="00EE6D79" w:rsidRPr="00046BDE">
        <w:rPr>
          <w:rStyle w:val="24"/>
          <w:rFonts w:ascii="Arial" w:hAnsi="Arial" w:cs="Arial"/>
          <w:b/>
          <w:bCs/>
          <w:color w:val="000000"/>
        </w:rPr>
        <w:t>ского муниципального образования</w:t>
      </w:r>
    </w:p>
    <w:p w:rsidR="000F04EE" w:rsidRPr="000D7198" w:rsidRDefault="000F04EE" w:rsidP="00EE6D79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</w:p>
    <w:p w:rsidR="0079243B" w:rsidRPr="000D7198" w:rsidRDefault="000F04EE" w:rsidP="000F04EE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4111"/>
        </w:tabs>
        <w:spacing w:line="280" w:lineRule="exact"/>
        <w:ind w:firstLine="3686"/>
        <w:jc w:val="left"/>
        <w:rPr>
          <w:rFonts w:ascii="Arial" w:hAnsi="Arial" w:cs="Arial"/>
        </w:rPr>
      </w:pPr>
      <w:bookmarkStart w:id="2" w:name="bookmark1"/>
      <w:r w:rsidRPr="000D7198">
        <w:rPr>
          <w:rStyle w:val="24"/>
          <w:rFonts w:ascii="Arial" w:hAnsi="Arial" w:cs="Arial"/>
          <w:b/>
          <w:bCs/>
          <w:color w:val="000000"/>
        </w:rPr>
        <w:t xml:space="preserve"> </w:t>
      </w:r>
      <w:r w:rsidR="0079243B" w:rsidRPr="000D7198">
        <w:rPr>
          <w:rStyle w:val="24"/>
          <w:rFonts w:ascii="Arial" w:hAnsi="Arial" w:cs="Arial"/>
          <w:b/>
          <w:bCs/>
          <w:color w:val="000000"/>
        </w:rPr>
        <w:t>Общие положения</w:t>
      </w:r>
      <w:bookmarkEnd w:id="2"/>
    </w:p>
    <w:p w:rsidR="0079243B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3" w:name="bookmark2"/>
      <w:r w:rsidRPr="000D7198">
        <w:rPr>
          <w:rStyle w:val="24"/>
          <w:rFonts w:ascii="Arial" w:hAnsi="Arial" w:cs="Arial"/>
          <w:b/>
          <w:bCs/>
          <w:color w:val="000000"/>
          <w:lang w:val="en-US"/>
        </w:rPr>
        <w:t xml:space="preserve">           </w:t>
      </w:r>
      <w:r w:rsidR="0079243B" w:rsidRPr="000D7198">
        <w:rPr>
          <w:rStyle w:val="24"/>
          <w:rFonts w:ascii="Arial" w:hAnsi="Arial" w:cs="Arial"/>
          <w:b/>
          <w:bCs/>
          <w:color w:val="000000"/>
        </w:rPr>
        <w:t>Предмет регулирования Административного регламента</w:t>
      </w:r>
      <w:bookmarkEnd w:id="3"/>
    </w:p>
    <w:p w:rsidR="000D7198" w:rsidRPr="000D7198" w:rsidRDefault="000D7198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</w:rPr>
      </w:pPr>
    </w:p>
    <w:p w:rsidR="0079243B" w:rsidRPr="000D7198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Административный регламент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«Постановка граждан на учет в качестве лиц, имею</w:t>
      </w:r>
      <w:r w:rsidRPr="000D7198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их право на предоставление земельных участков в собственность бесплатно»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на территории Нерхинского муниципального образования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0D7198">
        <w:rPr>
          <w:rStyle w:val="2"/>
          <w:rFonts w:ascii="Arial" w:hAnsi="Arial" w:cs="Arial"/>
          <w:color w:val="000000"/>
          <w:sz w:val="24"/>
          <w:szCs w:val="24"/>
        </w:rPr>
        <w:t>на территории Уков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ского муниципального образования.</w:t>
      </w:r>
    </w:p>
    <w:p w:rsidR="0079243B" w:rsidRPr="000D7198" w:rsidRDefault="000F04EE">
      <w:pPr>
        <w:pStyle w:val="21"/>
        <w:shd w:val="clear" w:color="auto" w:fill="auto"/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        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>Возможные цели обращения:</w:t>
      </w:r>
    </w:p>
    <w:p w:rsidR="0079243B" w:rsidRPr="000D7198" w:rsidRDefault="0079243B" w:rsidP="000F04E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79243B" w:rsidRPr="000D7198" w:rsidRDefault="0079243B" w:rsidP="000F04E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9243B" w:rsidRPr="000D7198" w:rsidRDefault="0079243B" w:rsidP="000F04E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0F04EE" w:rsidRPr="000D7198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4" w:name="bookmark3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:rsidR="0079243B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79243B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Круг Заявителей</w:t>
      </w:r>
      <w:bookmarkEnd w:id="4"/>
    </w:p>
    <w:p w:rsidR="000D7198" w:rsidRPr="000D7198" w:rsidRDefault="000D7198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:rsidR="0079243B" w:rsidRPr="000D7198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Заявителями на получение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9243B" w:rsidRPr="000D7198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6" w:lineRule="exact"/>
        <w:ind w:firstLine="567"/>
        <w:jc w:val="both"/>
        <w:rPr>
          <w:rStyle w:val="2"/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Интересы заявителей, указанных в пункте 1.2 настоящего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0F04EE" w:rsidRPr="000D7198" w:rsidRDefault="000F04EE" w:rsidP="000F04EE">
      <w:pPr>
        <w:pStyle w:val="21"/>
        <w:shd w:val="clear" w:color="auto" w:fill="auto"/>
        <w:tabs>
          <w:tab w:val="left" w:pos="1477"/>
        </w:tabs>
        <w:spacing w:line="326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79243B" w:rsidRDefault="0079243B" w:rsidP="000F04EE">
      <w:pPr>
        <w:pStyle w:val="70"/>
        <w:shd w:val="clear" w:color="auto" w:fill="auto"/>
        <w:ind w:firstLine="360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Требования предоставления заявителю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 в соответствии с вариантом предоставления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0D7198" w:rsidRPr="000D7198" w:rsidRDefault="000D7198" w:rsidP="000F04EE">
      <w:pPr>
        <w:pStyle w:val="70"/>
        <w:shd w:val="clear" w:color="auto" w:fill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79243B" w:rsidRPr="000D7198" w:rsidRDefault="000F04EE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 должна быть предоставлена Заявителю в соответствии с вариантом предоставления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вариант).</w:t>
      </w:r>
    </w:p>
    <w:p w:rsidR="0079243B" w:rsidRPr="000D7198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Вариант, в соответствии с которым заявителю будет предоставлена</w:t>
      </w:r>
    </w:p>
    <w:p w:rsidR="0079243B" w:rsidRPr="000D7198" w:rsidRDefault="000F04EE" w:rsidP="000F04EE">
      <w:pPr>
        <w:pStyle w:val="21"/>
        <w:shd w:val="clear" w:color="auto" w:fill="auto"/>
        <w:tabs>
          <w:tab w:val="left" w:pos="7843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приведен в Приложении №1 к настоящему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>Административному регламенту.</w:t>
      </w:r>
    </w:p>
    <w:p w:rsidR="000F04EE" w:rsidRPr="000D7198" w:rsidRDefault="0079243B" w:rsidP="000F04EE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line="562" w:lineRule="exact"/>
        <w:ind w:left="360" w:hanging="360"/>
        <w:rPr>
          <w:rStyle w:val="24"/>
          <w:rFonts w:ascii="Arial" w:hAnsi="Arial" w:cs="Arial"/>
          <w:b/>
          <w:bCs/>
          <w:sz w:val="24"/>
          <w:szCs w:val="24"/>
        </w:rPr>
      </w:pPr>
      <w:bookmarkStart w:id="5" w:name="bookmark4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Стандарт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 </w:t>
      </w:r>
    </w:p>
    <w:p w:rsidR="0079243B" w:rsidRPr="000D7198" w:rsidRDefault="0079243B" w:rsidP="000F04EE">
      <w:pPr>
        <w:pStyle w:val="25"/>
        <w:keepNext/>
        <w:keepLines/>
        <w:shd w:val="clear" w:color="auto" w:fill="auto"/>
        <w:tabs>
          <w:tab w:val="left" w:pos="989"/>
        </w:tabs>
        <w:spacing w:line="562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Наименование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5"/>
    </w:p>
    <w:p w:rsidR="0079243B" w:rsidRPr="000D7198" w:rsidRDefault="000F04EE">
      <w:pPr>
        <w:pStyle w:val="21"/>
        <w:numPr>
          <w:ilvl w:val="0"/>
          <w:numId w:val="4"/>
        </w:numPr>
        <w:shd w:val="clear" w:color="auto" w:fill="auto"/>
        <w:tabs>
          <w:tab w:val="left" w:pos="1453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Нерхинского муниципального образования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0F04EE" w:rsidRPr="000D7198" w:rsidRDefault="000F04EE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6" w:name="bookmark5"/>
    </w:p>
    <w:p w:rsidR="0079243B" w:rsidRPr="000D7198" w:rsidRDefault="0079243B" w:rsidP="00003B0F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Наименование органа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местного самоуправления, предоставляющего </w:t>
      </w:r>
      <w:bookmarkStart w:id="7" w:name="bookmark6"/>
      <w:bookmarkEnd w:id="6"/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муниципальную услугу</w:t>
      </w:r>
      <w:bookmarkEnd w:id="7"/>
    </w:p>
    <w:p w:rsidR="0079243B" w:rsidRPr="000D7198" w:rsidRDefault="000F04EE" w:rsidP="00003B0F">
      <w:pPr>
        <w:pStyle w:val="21"/>
        <w:numPr>
          <w:ilvl w:val="0"/>
          <w:numId w:val="4"/>
        </w:numPr>
        <w:shd w:val="clear" w:color="auto" w:fill="auto"/>
        <w:tabs>
          <w:tab w:val="left" w:pos="1671"/>
        </w:tabs>
        <w:spacing w:line="322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 предоставляется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Уполномоченным органом - </w:t>
      </w:r>
      <w:r w:rsidR="000D7198">
        <w:rPr>
          <w:rStyle w:val="2"/>
          <w:rFonts w:ascii="Arial" w:hAnsi="Arial" w:cs="Arial"/>
          <w:color w:val="000000"/>
          <w:sz w:val="24"/>
          <w:szCs w:val="24"/>
        </w:rPr>
        <w:t>администрацией Уков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ского муниципального образования. </w:t>
      </w:r>
    </w:p>
    <w:p w:rsidR="0079243B" w:rsidRPr="000D7198" w:rsidRDefault="00003B0F" w:rsidP="00003B0F">
      <w:pPr>
        <w:pStyle w:val="90"/>
        <w:shd w:val="clear" w:color="auto" w:fill="auto"/>
        <w:jc w:val="left"/>
        <w:rPr>
          <w:rFonts w:ascii="Arial" w:hAnsi="Arial" w:cs="Arial"/>
          <w:i w:val="0"/>
          <w:sz w:val="24"/>
          <w:szCs w:val="24"/>
        </w:rPr>
      </w:pPr>
      <w:r w:rsidRPr="000D7198">
        <w:rPr>
          <w:rStyle w:val="9"/>
          <w:rFonts w:ascii="Arial" w:hAnsi="Arial" w:cs="Arial"/>
          <w:i/>
          <w:iCs/>
          <w:color w:val="000000"/>
          <w:sz w:val="24"/>
          <w:szCs w:val="24"/>
        </w:rPr>
        <w:t xml:space="preserve">       </w:t>
      </w:r>
      <w:r w:rsidRPr="000D7198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2.3.           </w:t>
      </w:r>
      <w:r w:rsidR="0079243B" w:rsidRPr="000D7198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При предоставлении </w:t>
      </w:r>
      <w:r w:rsidR="000F04EE" w:rsidRPr="000D7198">
        <w:rPr>
          <w:rStyle w:val="2"/>
          <w:rFonts w:ascii="Arial" w:hAnsi="Arial" w:cs="Arial"/>
          <w:i w:val="0"/>
          <w:color w:val="000000"/>
          <w:sz w:val="24"/>
          <w:szCs w:val="24"/>
        </w:rPr>
        <w:t>муниципальной</w:t>
      </w:r>
      <w:r w:rsidR="0079243B" w:rsidRPr="000D7198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 услуги Уполномоченный орган взаимодействует с:</w:t>
      </w:r>
    </w:p>
    <w:p w:rsidR="0079243B" w:rsidRPr="000D7198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520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органами опеки и попечительства;</w:t>
      </w:r>
    </w:p>
    <w:p w:rsidR="0079243B" w:rsidRPr="000D7198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9243B" w:rsidRPr="000D7198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79243B" w:rsidRPr="000D7198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министерством внутренних дел;</w:t>
      </w:r>
    </w:p>
    <w:p w:rsidR="0079243B" w:rsidRPr="000D7198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органами ЗАГС;</w:t>
      </w:r>
    </w:p>
    <w:p w:rsidR="0079243B" w:rsidRPr="000D7198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79243B" w:rsidRPr="000D7198" w:rsidRDefault="0079243B">
      <w:pPr>
        <w:pStyle w:val="21"/>
        <w:numPr>
          <w:ilvl w:val="0"/>
          <w:numId w:val="4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МФЦ, в которых подается заявление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могут принять решение об отказе в приеме заявления и документов и (или) информации, необходимых для ее предоставления.</w:t>
      </w:r>
    </w:p>
    <w:p w:rsidR="00003B0F" w:rsidRPr="000D7198" w:rsidRDefault="00003B0F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003B0F">
      <w:pPr>
        <w:pStyle w:val="25"/>
        <w:keepNext/>
        <w:keepLines/>
        <w:shd w:val="clear" w:color="auto" w:fill="auto"/>
        <w:spacing w:line="280" w:lineRule="exact"/>
        <w:ind w:firstLine="360"/>
        <w:rPr>
          <w:rFonts w:ascii="Arial" w:hAnsi="Arial" w:cs="Arial"/>
          <w:sz w:val="24"/>
          <w:szCs w:val="24"/>
        </w:rPr>
      </w:pPr>
      <w:bookmarkStart w:id="8" w:name="bookmark7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Результат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8"/>
    </w:p>
    <w:p w:rsidR="0079243B" w:rsidRPr="000D7198" w:rsidRDefault="0079243B" w:rsidP="00003B0F">
      <w:pPr>
        <w:pStyle w:val="21"/>
        <w:numPr>
          <w:ilvl w:val="0"/>
          <w:numId w:val="4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0D7198" w:rsidRDefault="0079243B" w:rsidP="00003B0F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9243B" w:rsidRPr="000D7198" w:rsidRDefault="0079243B" w:rsidP="00003B0F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Документом, содержащим решение о предоставление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Результаты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9" w:name="bookmark8"/>
    </w:p>
    <w:p w:rsidR="0079243B" w:rsidRPr="000D7198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Срок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9"/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Максимальный срок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посредством ЕПГУ или МФЦ, не более 10 рабочих дней.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0" w:name="bookmark9"/>
    </w:p>
    <w:p w:rsidR="0079243B" w:rsidRPr="000D7198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Правовые основания для предоставления </w:t>
      </w:r>
      <w:bookmarkStart w:id="11" w:name="bookmark10"/>
      <w:bookmarkEnd w:id="10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  <w:bookmarkEnd w:id="11"/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003B0F" w:rsidRPr="000D7198">
        <w:rPr>
          <w:rStyle w:val="26"/>
          <w:rFonts w:ascii="Arial" w:hAnsi="Arial" w:cs="Arial"/>
          <w:color w:val="000000"/>
          <w:sz w:val="24"/>
          <w:szCs w:val="24"/>
        </w:rPr>
        <w:t xml:space="preserve"> 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2" w:name="bookmark11"/>
    </w:p>
    <w:p w:rsidR="0079243B" w:rsidRPr="000D7198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2"/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Для получения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представляет в Уполномоченный орган заявление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7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электронной форме посредством ЕПГУ.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05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В случае представления Заявления и прилагаемых к нему документов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0D7198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С заявлением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самостоятельно предоставляет следующие документы, необходимые для оказания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обязательные для предоставления: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заявление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4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личность многодетного гражданина;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79243B" w:rsidRPr="000D7198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С заявлением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2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выписка из Единого государственного реестра недвижимости;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нотариально заверенная доверенность;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рождении;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ж)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сведения из Единого государственного реестра записей актов гражданского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состояния о заключении брака;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з)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9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о смерти;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действительность паспорта гражданина Российской Федерации;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л)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место жительства;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соответствие фамильно-именной группы, даты рождения, пола и СНИЛС;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4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факт отсутствия лишения родительских прав в отношении детей;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5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отсутствие факта предоставления земельного участка ранее;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иные документы, предусмотренные в соответствии с законом субъекта Российской Федерации.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79243B" w:rsidRPr="000D7198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xml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xml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79243B" w:rsidRPr="000D7198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doc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docx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odt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для документов с текстовым содержанием, не включающим формулы;</w:t>
      </w:r>
    </w:p>
    <w:p w:rsidR="0079243B" w:rsidRPr="000D7198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pdf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jpg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jpeg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png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bmp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tiff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9243B" w:rsidRPr="000D7198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zip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rar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- для сжатых документов в один файл;</w:t>
      </w:r>
    </w:p>
    <w:p w:rsidR="0079243B" w:rsidRPr="000D7198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 xml:space="preserve">sig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- для открепленной УКЭП.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dpi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9243B" w:rsidRPr="000D7198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79243B" w:rsidRPr="000D7198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9243B" w:rsidRPr="000D7198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В целях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3" w:name="bookmark12"/>
    </w:p>
    <w:p w:rsidR="0079243B" w:rsidRPr="000D7198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3"/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являются: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5"/>
        </w:tabs>
        <w:spacing w:line="280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представление неполного комплекта документов;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утратили силу на момент обращения за услугой;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1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заявление подано лицом, не имею</w:t>
      </w:r>
      <w:r w:rsidRPr="000D7198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им полномочий представлять интересы заявителя.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Отказ в приеме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003B0F" w:rsidRPr="000D7198" w:rsidRDefault="00003B0F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Default="0079243B" w:rsidP="00003B0F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 или отказа в предоставлении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0D7198" w:rsidRPr="000D7198" w:rsidRDefault="000D7198" w:rsidP="00003B0F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Оснований для приостановления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законодательством субъекта Российской Федерации не предусмотрено.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 для отказа в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34"/>
        </w:tabs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35"/>
        </w:tabs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документы (сведения), представленные Заявителем, противоречат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ранее было принято решение о бесплатном предоставлении в собственность земельного участка;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иные основания, предусмотренные законом Российской Федерации.</w:t>
      </w:r>
    </w:p>
    <w:p w:rsidR="00003B0F" w:rsidRPr="000D7198" w:rsidRDefault="00003B0F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4" w:name="bookmark13"/>
    </w:p>
    <w:p w:rsidR="0079243B" w:rsidRPr="000D7198" w:rsidRDefault="0079243B" w:rsidP="00003B0F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Размер платы, взимаемой с заявителя при предоставлении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услуги, и способы ее взимания</w:t>
      </w:r>
      <w:bookmarkEnd w:id="14"/>
    </w:p>
    <w:p w:rsidR="0079243B" w:rsidRPr="000D7198" w:rsidRDefault="0079243B">
      <w:pPr>
        <w:pStyle w:val="21"/>
        <w:numPr>
          <w:ilvl w:val="1"/>
          <w:numId w:val="6"/>
        </w:numPr>
        <w:shd w:val="clear" w:color="auto" w:fill="auto"/>
        <w:tabs>
          <w:tab w:val="left" w:pos="1385"/>
        </w:tabs>
        <w:spacing w:line="326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Предоставление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осуществляется бесплатно.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317" w:lineRule="exact"/>
        <w:ind w:firstLine="36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5" w:name="bookmark14"/>
    </w:p>
    <w:p w:rsidR="0079243B" w:rsidRDefault="0079243B" w:rsidP="00003B0F">
      <w:pPr>
        <w:pStyle w:val="25"/>
        <w:keepNext/>
        <w:keepLines/>
        <w:shd w:val="clear" w:color="auto" w:fill="auto"/>
        <w:spacing w:line="317" w:lineRule="exact"/>
        <w:ind w:firstLine="36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услуги, в том числе в электронной форме</w:t>
      </w:r>
      <w:bookmarkEnd w:id="15"/>
    </w:p>
    <w:p w:rsidR="000D7198" w:rsidRPr="000D7198" w:rsidRDefault="000D7198" w:rsidP="00003B0F">
      <w:pPr>
        <w:pStyle w:val="25"/>
        <w:keepNext/>
        <w:keepLines/>
        <w:shd w:val="clear" w:color="auto" w:fill="auto"/>
        <w:spacing w:line="317" w:lineRule="exact"/>
        <w:ind w:firstLine="360"/>
        <w:rPr>
          <w:rFonts w:ascii="Arial" w:hAnsi="Arial" w:cs="Arial"/>
          <w:sz w:val="24"/>
          <w:szCs w:val="24"/>
        </w:rPr>
      </w:pP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Регистрация направленного Заявителем заявления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направления Заявителем заявления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6" w:name="bookmark15"/>
    </w:p>
    <w:p w:rsidR="0079243B" w:rsidRPr="000D7198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  <w:bookmarkStart w:id="17" w:name="bookmark16"/>
      <w:bookmarkEnd w:id="16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муниципальная услуга</w:t>
      </w:r>
      <w:bookmarkEnd w:id="17"/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Административные здания, в которых предоставляется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должны обеспечивать удобные и комфортные условия для Заявителей.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I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местонахождение и юридический адрес; режим работы; график приема;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номера телефонов для справок.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оснащаются: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номера кабинета и наименования отдела;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 копирующим устройством.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инвалидам обеспечиваются: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9243B" w:rsidRPr="000D7198" w:rsidRDefault="0079243B" w:rsidP="00003B0F">
      <w:pPr>
        <w:pStyle w:val="21"/>
        <w:shd w:val="clear" w:color="auto" w:fill="auto"/>
        <w:tabs>
          <w:tab w:val="left" w:pos="682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и к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услуге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 учетом ограничений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их жизнедеятельности;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выполненными рельефно-точечным шрифтом Брайля;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>ые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муниципальных услуг наравне с другими лицами.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8" w:name="bookmark17"/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Показатели доступности и качества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8"/>
    </w:p>
    <w:p w:rsidR="000D7198" w:rsidRPr="000D7198" w:rsidRDefault="000D7198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0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показателями доступности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подачи заявления на получение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документов в электронной форме;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соответствии с вариантом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удобство информирования Заявителя о ходе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получения результата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помощью ЕПГУ;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с использованием сети «Интернет».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показателями качества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Своевременность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1"/>
          <w:tab w:val="left" w:pos="4945"/>
          <w:tab w:val="left" w:pos="9030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Отсутствие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нарушений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установленных сроков в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процессе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560"/>
          <w:tab w:val="left" w:pos="4945"/>
          <w:tab w:val="left" w:pos="9030"/>
        </w:tabs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Отсутствие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заявлений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об 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>ос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паривании решений,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действий</w:t>
      </w:r>
      <w:r w:rsidR="00003B0F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(бездействия) Уполномоченного органа, его должностных лиц, принимаемых (совершенных) при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3B0F" w:rsidRPr="000D7198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9" w:name="bookmark18"/>
    </w:p>
    <w:p w:rsidR="0079243B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Иные требования к предоставлению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9"/>
    </w:p>
    <w:p w:rsidR="000D7198" w:rsidRPr="000D7198" w:rsidRDefault="000D7198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отсутствуют.</w:t>
      </w:r>
    </w:p>
    <w:p w:rsidR="0079243B" w:rsidRPr="000D7198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  <w:rPr>
          <w:rStyle w:val="2"/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Информационные системы, используемые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предусмотрены.</w:t>
      </w:r>
    </w:p>
    <w:p w:rsidR="00F234CB" w:rsidRPr="000D7198" w:rsidRDefault="00F234CB" w:rsidP="00F234CB">
      <w:pPr>
        <w:pStyle w:val="21"/>
        <w:shd w:val="clear" w:color="auto" w:fill="auto"/>
        <w:tabs>
          <w:tab w:val="left" w:pos="1436"/>
        </w:tabs>
        <w:spacing w:line="322" w:lineRule="exac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EC510C">
      <w:pPr>
        <w:pStyle w:val="70"/>
        <w:numPr>
          <w:ilvl w:val="0"/>
          <w:numId w:val="1"/>
        </w:numPr>
        <w:shd w:val="clear" w:color="auto" w:fill="auto"/>
        <w:tabs>
          <w:tab w:val="left" w:pos="1363"/>
        </w:tabs>
        <w:ind w:firstLine="360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510C" w:rsidRPr="000D7198" w:rsidRDefault="00EC510C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0" w:name="bookmark19"/>
    </w:p>
    <w:p w:rsidR="0079243B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  <w:bookmarkEnd w:id="20"/>
    </w:p>
    <w:p w:rsidR="000D7198" w:rsidRPr="000D7198" w:rsidRDefault="000D7198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9243B" w:rsidRPr="000D7198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проверка направленного Заявителем Заявления и документов, представленных для получения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13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79243B" w:rsidRPr="000D7198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4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посредством межведомственного информационного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взаимодействия, в том числе с использованием СМЭВ: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14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направление межведомственных запросов в органы и организации;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1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получение ответов на межведомственные запросы, формирование полного комплекта документов;</w:t>
      </w:r>
    </w:p>
    <w:p w:rsidR="0079243B" w:rsidRPr="000D7198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6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сведений: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2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принятие решения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10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принятие решения о предоставление или отказе в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направлением Заявителю соответствующего уведомления;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12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направление Заявителю результата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подписанного уполномоченным должностным лицом Уполномоченного органа;</w:t>
      </w:r>
    </w:p>
    <w:p w:rsidR="0079243B" w:rsidRPr="000D7198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выдача результата (независимо от выбора Заявителю):</w:t>
      </w:r>
    </w:p>
    <w:p w:rsidR="0079243B" w:rsidRPr="000D7198" w:rsidRDefault="0079243B" w:rsidP="00EC510C">
      <w:pPr>
        <w:pStyle w:val="21"/>
        <w:shd w:val="clear" w:color="auto" w:fill="auto"/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а) регистрация результата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Style w:val="2"/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Описание административных процедур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представлено в Приложении № 6 к настоящему Административному регламенту.</w:t>
      </w:r>
    </w:p>
    <w:p w:rsidR="00EC510C" w:rsidRPr="000D7198" w:rsidRDefault="00EC510C" w:rsidP="00EC510C">
      <w:pPr>
        <w:pStyle w:val="21"/>
        <w:shd w:val="clear" w:color="auto" w:fill="auto"/>
        <w:tabs>
          <w:tab w:val="left" w:pos="1418"/>
        </w:tabs>
        <w:spacing w:line="322" w:lineRule="exac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bookmarkStart w:id="21" w:name="bookmark20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 в электронной форме</w:t>
      </w:r>
      <w:bookmarkEnd w:id="21"/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заявителю обеспечиваются: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информации о порядке и сроках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формирование заявления;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результата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о ходе рассмотрения заявления;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осуществление оценки качества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C510C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муниципальную услугу, либо </w:t>
      </w:r>
      <w:r w:rsidR="00EC510C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муниципального служащего.</w:t>
      </w:r>
    </w:p>
    <w:p w:rsidR="00EC510C" w:rsidRPr="000D7198" w:rsidRDefault="00EC510C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EC510C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79243B" w:rsidRPr="000D7198" w:rsidRDefault="0079243B" w:rsidP="00EC510C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в электронной форме</w:t>
      </w:r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79243B" w:rsidRPr="000D7198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6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3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направляются в Уполномоченный орган посредством ЕПГУ.</w:t>
      </w:r>
    </w:p>
    <w:p w:rsidR="0079243B" w:rsidRPr="000D7198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Уполномоченный орган обеспечивает в сроки, указанные в пунктах 2.21 и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2.22 настоящего Административного регламента: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прием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EC510C" w:rsidRPr="000D7198">
        <w:rPr>
          <w:rStyle w:val="2"/>
          <w:rFonts w:ascii="Arial" w:hAnsi="Arial" w:cs="Arial"/>
          <w:color w:val="000000"/>
          <w:sz w:val="24"/>
          <w:szCs w:val="24"/>
        </w:rPr>
        <w:t>у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слуги, и направление заявителю электронного сообщения о поступлении заявления;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ГИС).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79243B" w:rsidRPr="000D7198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Заявителю в качестве результата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обеспечивается возможность получения документа: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9243B" w:rsidRPr="000D7198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заявителю направляется: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 начале процедуры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уведомление о результатах рассмотрения документов, необходимых для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2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Pr="000D7198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Style w:val="2"/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510C" w:rsidRPr="000D7198" w:rsidRDefault="00EC510C" w:rsidP="00EC510C">
      <w:pPr>
        <w:pStyle w:val="21"/>
        <w:shd w:val="clear" w:color="auto" w:fill="auto"/>
        <w:tabs>
          <w:tab w:val="left" w:pos="1416"/>
        </w:tabs>
        <w:spacing w:line="322" w:lineRule="exact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bookmarkStart w:id="22" w:name="bookmark21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Перечень вариантов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bookmarkEnd w:id="22"/>
    </w:p>
    <w:p w:rsidR="0079243B" w:rsidRPr="000D7198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bookmarkStart w:id="23" w:name="bookmark22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услуги</w:t>
      </w:r>
      <w:bookmarkEnd w:id="23"/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варианты: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1 ) постановка на учет гражданина в целях бесплатного предоставления земельного участка;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2) отказ в предоставлении услуги.</w:t>
      </w:r>
    </w:p>
    <w:p w:rsidR="00EC510C" w:rsidRPr="000D7198" w:rsidRDefault="00EC510C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4" w:name="bookmark23"/>
    </w:p>
    <w:p w:rsidR="0079243B" w:rsidRPr="000D7198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Профилирование заявителя</w:t>
      </w:r>
      <w:bookmarkEnd w:id="24"/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Вариант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приведены в Приложении № 1 к настоящему Административному регламенту.</w:t>
      </w:r>
    </w:p>
    <w:p w:rsidR="00EC510C" w:rsidRPr="000D7198" w:rsidRDefault="00EC510C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5" w:name="bookmark24"/>
    </w:p>
    <w:p w:rsidR="0079243B" w:rsidRPr="000D7198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bookmarkEnd w:id="25"/>
    </w:p>
    <w:p w:rsidR="0079243B" w:rsidRPr="000D7198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bookmarkStart w:id="26" w:name="bookmark25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услуги документах</w:t>
      </w:r>
      <w:bookmarkEnd w:id="26"/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выявления опечаток и ошибок Заявитель вправе обратиться в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Уполномоченный орган с заявлением об исправлении допущенных опечаток и (или) ошибок в выданных в результате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79243B" w:rsidRPr="000D7198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79243B" w:rsidRPr="000D7198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обращается лично в Уполномоченный орган с заявлением по форме Приложения № 7;</w:t>
      </w:r>
    </w:p>
    <w:p w:rsidR="0079243B" w:rsidRPr="000D7198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EC510C" w:rsidRPr="000D7198" w:rsidRDefault="00EC510C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EC510C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455"/>
        </w:tabs>
        <w:spacing w:line="280" w:lineRule="exact"/>
        <w:ind w:firstLine="0"/>
        <w:rPr>
          <w:rFonts w:ascii="Arial" w:hAnsi="Arial" w:cs="Arial"/>
          <w:sz w:val="24"/>
          <w:szCs w:val="24"/>
        </w:rPr>
      </w:pPr>
      <w:bookmarkStart w:id="27" w:name="bookmark26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Формы контроля за исполнением административного регламента</w:t>
      </w:r>
      <w:bookmarkEnd w:id="27"/>
    </w:p>
    <w:p w:rsidR="0079243B" w:rsidRPr="000D7198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bookmarkStart w:id="28" w:name="bookmark27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Порядок осуществления текущего контроля за соблюдением</w:t>
      </w:r>
      <w:bookmarkEnd w:id="28"/>
    </w:p>
    <w:p w:rsidR="0079243B" w:rsidRPr="000D7198" w:rsidRDefault="0079243B" w:rsidP="00EC510C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</w:t>
      </w:r>
    </w:p>
    <w:p w:rsidR="0079243B" w:rsidRPr="000D7198" w:rsidRDefault="0079243B" w:rsidP="00EC510C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устанавливающих требования к предоставлению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а также принятием ими решений</w:t>
      </w:r>
    </w:p>
    <w:p w:rsidR="0079243B" w:rsidRPr="000D7198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9243B" w:rsidRPr="000D7198" w:rsidRDefault="0079243B" w:rsidP="00EC510C">
      <w:pPr>
        <w:pStyle w:val="21"/>
        <w:shd w:val="clear" w:color="auto" w:fill="auto"/>
        <w:spacing w:line="317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C510C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Уполномоченного органа.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выявления и устранения нарушений прав граждан;</w:t>
      </w:r>
    </w:p>
    <w:p w:rsidR="0079243B" w:rsidRPr="000D7198" w:rsidRDefault="0079243B" w:rsidP="00EC510C">
      <w:pPr>
        <w:pStyle w:val="21"/>
        <w:shd w:val="clear" w:color="auto" w:fill="auto"/>
        <w:spacing w:line="326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510C" w:rsidRPr="000D7198" w:rsidRDefault="00EC510C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Default="0079243B" w:rsidP="00EC510C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0D7198" w:rsidRPr="000D7198" w:rsidRDefault="000D7198" w:rsidP="00EC510C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0D7198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Контроль за полнотой и качеством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79243B" w:rsidRPr="000D7198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контролю подлежат: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соблюдение сроков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EC510C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нормативных правовых актов органов местного самоуправления </w:t>
      </w:r>
      <w:r w:rsidR="000D7198">
        <w:rPr>
          <w:rStyle w:val="26"/>
          <w:rFonts w:ascii="Arial" w:hAnsi="Arial" w:cs="Arial"/>
          <w:i w:val="0"/>
          <w:color w:val="000000"/>
          <w:sz w:val="24"/>
          <w:szCs w:val="24"/>
        </w:rPr>
        <w:t>Уков</w:t>
      </w:r>
      <w:r w:rsidR="00EC510C" w:rsidRPr="000D7198">
        <w:rPr>
          <w:rStyle w:val="26"/>
          <w:rFonts w:ascii="Arial" w:hAnsi="Arial" w:cs="Arial"/>
          <w:i w:val="0"/>
          <w:color w:val="000000"/>
          <w:sz w:val="24"/>
          <w:szCs w:val="24"/>
        </w:rPr>
        <w:t>ского муниципального образования</w:t>
      </w:r>
      <w:r w:rsidRPr="000D7198">
        <w:rPr>
          <w:rStyle w:val="26"/>
          <w:rFonts w:ascii="Arial" w:hAnsi="Arial" w:cs="Arial"/>
          <w:color w:val="000000"/>
          <w:sz w:val="24"/>
          <w:szCs w:val="24"/>
        </w:rPr>
        <w:t>;</w:t>
      </w:r>
    </w:p>
    <w:p w:rsidR="0079243B" w:rsidRPr="000D7198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B800B7" w:rsidRPr="000D7198" w:rsidRDefault="00B800B7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B800B7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B800B7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у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, за решения и действия (бездействие), принимаемые (осуществляемые) ими в ходе предоставления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79243B" w:rsidRPr="000D7198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0D7198">
        <w:rPr>
          <w:rStyle w:val="26"/>
          <w:rFonts w:ascii="Arial" w:hAnsi="Arial" w:cs="Arial"/>
          <w:i w:val="0"/>
          <w:color w:val="000000"/>
          <w:sz w:val="24"/>
          <w:szCs w:val="24"/>
        </w:rPr>
        <w:t>Уков</w:t>
      </w:r>
      <w:r w:rsidR="00B800B7" w:rsidRPr="000D7198">
        <w:rPr>
          <w:rStyle w:val="26"/>
          <w:rFonts w:ascii="Arial" w:hAnsi="Arial" w:cs="Arial"/>
          <w:i w:val="0"/>
          <w:color w:val="000000"/>
          <w:sz w:val="24"/>
          <w:szCs w:val="24"/>
        </w:rPr>
        <w:t>ского муниципального образования</w:t>
      </w:r>
      <w:r w:rsidR="00B800B7" w:rsidRPr="000D7198">
        <w:rPr>
          <w:rStyle w:val="26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9243B" w:rsidRPr="000D7198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00B7" w:rsidRPr="000D7198" w:rsidRDefault="00B800B7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B800B7" w:rsidRPr="000D7198" w:rsidRDefault="00B800B7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B800B7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Требования к порядку и формам контроля за предоставлением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в том числе со стороны граждан,</w:t>
      </w:r>
      <w:r w:rsidR="00B800B7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их объединений и организаций</w:t>
      </w:r>
    </w:p>
    <w:p w:rsidR="0079243B" w:rsidRPr="000D7198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79243B" w:rsidRPr="000D7198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0D7198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9243B" w:rsidRPr="000D7198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9243B" w:rsidRPr="000D7198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00B7" w:rsidRPr="000D7198" w:rsidRDefault="00B800B7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B800B7">
      <w:pPr>
        <w:pStyle w:val="70"/>
        <w:numPr>
          <w:ilvl w:val="0"/>
          <w:numId w:val="1"/>
        </w:numPr>
        <w:shd w:val="clear" w:color="auto" w:fill="auto"/>
        <w:tabs>
          <w:tab w:val="left" w:pos="1008"/>
        </w:tabs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800B7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муниципальную услугу, МФЦ, организаций, указанных в части 1.1 статьи 16 Федерального закона № 210-ФЗ, а также их должностных лиц, </w:t>
      </w:r>
      <w:r w:rsidR="00B800B7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муниципальных служащих, работников</w:t>
      </w:r>
    </w:p>
    <w:p w:rsidR="0079243B" w:rsidRPr="000D7198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B800B7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муниципальных служащих, МФЦ, работника МФЦ, организаций, указанных в части 1.1 статьи 16 Федерального закона </w:t>
      </w:r>
      <w:r w:rsidRPr="000D7198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210-ФЗ, и их работников при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досудебном (внесудебном) порядке (далее - жалоба).</w:t>
      </w:r>
    </w:p>
    <w:p w:rsidR="000A08BE" w:rsidRPr="000D7198" w:rsidRDefault="000A08BE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0A08BE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9243B" w:rsidRPr="000D7198" w:rsidRDefault="0079243B" w:rsidP="000A08BE">
      <w:pPr>
        <w:pStyle w:val="21"/>
        <w:numPr>
          <w:ilvl w:val="0"/>
          <w:numId w:val="15"/>
        </w:numPr>
        <w:shd w:val="clear" w:color="auto" w:fill="auto"/>
        <w:tabs>
          <w:tab w:val="left" w:pos="125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вышестоящий орган на решение и (или) действия (бездействие) должностного лица</w:t>
      </w:r>
      <w:r w:rsidR="000A08BE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полномоченного органа;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A08BE" w:rsidRPr="000D7198" w:rsidRDefault="000A08BE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0A08BE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79243B" w:rsidRPr="000D7198" w:rsidRDefault="0079243B" w:rsidP="000A08BE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и муниципальных услуг (функций)</w:t>
      </w:r>
    </w:p>
    <w:p w:rsidR="0079243B" w:rsidRPr="000D7198" w:rsidRDefault="0079243B" w:rsidP="000A08BE">
      <w:pPr>
        <w:pStyle w:val="21"/>
        <w:numPr>
          <w:ilvl w:val="0"/>
          <w:numId w:val="15"/>
        </w:numPr>
        <w:shd w:val="clear" w:color="auto" w:fill="auto"/>
        <w:tabs>
          <w:tab w:val="left" w:pos="1264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08BE" w:rsidRPr="000D7198" w:rsidRDefault="000A08BE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0A08BE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ind w:left="360" w:hanging="360"/>
        <w:rPr>
          <w:rFonts w:ascii="Arial" w:hAnsi="Arial" w:cs="Arial"/>
          <w:sz w:val="24"/>
          <w:szCs w:val="24"/>
        </w:rPr>
      </w:pPr>
      <w:bookmarkStart w:id="29" w:name="bookmark28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30" w:name="bookmark29"/>
      <w:bookmarkEnd w:id="29"/>
      <w:r w:rsidR="000A08B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муниципальных услуг</w:t>
      </w:r>
      <w:bookmarkEnd w:id="30"/>
      <w:r w:rsidR="000A08B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9243B" w:rsidRPr="000D7198" w:rsidRDefault="0079243B" w:rsidP="000A08BE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bookmarkStart w:id="31" w:name="bookmark30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услуги, выполняемых</w:t>
      </w:r>
      <w:bookmarkEnd w:id="31"/>
      <w:r w:rsidR="000A08B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32" w:name="bookmark31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МФЦ</w:t>
      </w:r>
      <w:bookmarkEnd w:id="32"/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6.1 МФЦ осуществляет: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МФЦ, по иным вопросам, связанным с предоставлением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МФЦ;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выдачу заявителю результата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0A08BE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муниципальны</w:t>
      </w:r>
      <w:r w:rsidR="000A08BE" w:rsidRPr="000D7198">
        <w:rPr>
          <w:rStyle w:val="2"/>
          <w:rFonts w:ascii="Arial" w:hAnsi="Arial" w:cs="Arial"/>
          <w:color w:val="000000"/>
          <w:sz w:val="24"/>
          <w:szCs w:val="24"/>
        </w:rPr>
        <w:t>е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</w:t>
      </w:r>
      <w:r w:rsidR="000A08BE" w:rsidRPr="000D7198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A08BE" w:rsidRPr="000D7198" w:rsidRDefault="000A08B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33" w:name="bookmark32"/>
    </w:p>
    <w:p w:rsidR="0079243B" w:rsidRPr="000D7198" w:rsidRDefault="0079243B" w:rsidP="000A08BE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Информирование заявителей</w:t>
      </w:r>
      <w:bookmarkEnd w:id="33"/>
    </w:p>
    <w:p w:rsidR="0079243B" w:rsidRPr="000D7198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50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Информирование заявителя МФЦ осуществляется следующими способами:</w:t>
      </w:r>
    </w:p>
    <w:p w:rsidR="0079243B" w:rsidRPr="000D7198" w:rsidRDefault="0079243B" w:rsidP="000A08BE">
      <w:pPr>
        <w:pStyle w:val="21"/>
        <w:shd w:val="clear" w:color="auto" w:fill="auto"/>
        <w:tabs>
          <w:tab w:val="left" w:pos="108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9243B" w:rsidRPr="000D7198" w:rsidRDefault="0079243B" w:rsidP="000A08BE">
      <w:pPr>
        <w:pStyle w:val="21"/>
        <w:shd w:val="clear" w:color="auto" w:fill="auto"/>
        <w:tabs>
          <w:tab w:val="left" w:pos="1097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0A08BE"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услугах не может превышать 15 минут.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назначить другое время для консультаций.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A08BE" w:rsidRPr="000D7198" w:rsidRDefault="000A08BE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</w:p>
    <w:p w:rsidR="0079243B" w:rsidRPr="000D7198" w:rsidRDefault="0079243B" w:rsidP="000A08BE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Выдача заявителю результата предоставления </w:t>
      </w:r>
      <w:r w:rsidR="000A08B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79243B" w:rsidRPr="000D7198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 наличии в заявлении о предоставлении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9243B" w:rsidRPr="000D7198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Прием заявителей для выдачи документов, являющихся результатом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распечатывает результат предоставления </w:t>
      </w:r>
      <w:r w:rsidR="000F04EE" w:rsidRPr="000D7198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</w:t>
      </w:r>
      <w:r w:rsidR="000D7198">
        <w:rPr>
          <w:rStyle w:val="2"/>
          <w:rFonts w:ascii="Arial" w:hAnsi="Arial" w:cs="Arial"/>
          <w:color w:val="000000"/>
          <w:sz w:val="24"/>
          <w:szCs w:val="24"/>
        </w:rPr>
        <w:t>учаях - печати с изображением Г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осударственного герба Российской Федерации);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герба Российской Федерации);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9243B" w:rsidRPr="000D7198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  <w:sectPr w:rsidR="0079243B" w:rsidRPr="000D7198">
          <w:headerReference w:type="default" r:id="rId11"/>
          <w:pgSz w:w="11909" w:h="16840"/>
          <w:pgMar w:top="1127" w:right="474" w:bottom="1077" w:left="1176" w:header="0" w:footer="3" w:gutter="0"/>
          <w:pgNumType w:start="2"/>
          <w:cols w:space="720"/>
          <w:noEndnote/>
          <w:docGrid w:linePitch="360"/>
        </w:sect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6872E9" w:rsidRPr="000D7198" w:rsidRDefault="0079243B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1 </w:t>
      </w:r>
    </w:p>
    <w:p w:rsidR="006872E9" w:rsidRPr="000D7198" w:rsidRDefault="0079243B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79243B" w:rsidRPr="000D7198" w:rsidRDefault="0079243B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по предоставлению </w:t>
      </w:r>
      <w:r w:rsidR="000F04EE"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услуги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kern w:val="2"/>
          <w:sz w:val="22"/>
          <w:szCs w:val="22"/>
        </w:rPr>
        <w:t>«</w:t>
      </w:r>
      <w:r w:rsidRPr="000D7198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 xml:space="preserve">имеющих право на предоставление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0D7198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Pr="000D7198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Fonts w:ascii="Arial" w:hAnsi="Arial" w:cs="Arial"/>
          <w:sz w:val="24"/>
          <w:szCs w:val="24"/>
        </w:rPr>
      </w:pPr>
    </w:p>
    <w:p w:rsidR="0079243B" w:rsidRPr="000D7198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bookmarkStart w:id="34" w:name="bookmark33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Признаки, определяющие вариант предоставления </w:t>
      </w:r>
      <w:bookmarkEnd w:id="34"/>
      <w:r w:rsidR="006872E9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056"/>
        <w:gridCol w:w="5760"/>
      </w:tblGrid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2pt"/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2pt"/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2pt"/>
                <w:rFonts w:ascii="Arial" w:hAnsi="Arial" w:cs="Arial"/>
                <w:color w:val="000000"/>
              </w:rPr>
              <w:t>Значения критерия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2pt"/>
                <w:rFonts w:ascii="Arial" w:hAnsi="Arial" w:cs="Arial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2pt"/>
                <w:rFonts w:ascii="Arial" w:hAnsi="Arial" w:cs="Arial"/>
                <w:color w:val="00000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2pt"/>
                <w:rFonts w:ascii="Arial" w:hAnsi="Arial" w:cs="Arial"/>
                <w:color w:val="000000"/>
              </w:rPr>
              <w:t>3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1.Заявитель 2. Представитель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Наличие в семье трех или более детей</w:t>
            </w:r>
          </w:p>
          <w:p w:rsidR="0079243B" w:rsidRPr="000D7198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Не изменялись</w:t>
            </w:r>
          </w:p>
          <w:p w:rsidR="0079243B" w:rsidRPr="000D7198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Изменялись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Фамилия</w:t>
            </w:r>
          </w:p>
          <w:p w:rsidR="0079243B" w:rsidRPr="000D7198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Имя</w:t>
            </w:r>
          </w:p>
          <w:p w:rsidR="0079243B" w:rsidRPr="000D7198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Отчество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браке</w:t>
            </w:r>
          </w:p>
          <w:p w:rsidR="0079243B" w:rsidRPr="000D7198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разводе</w:t>
            </w:r>
          </w:p>
          <w:p w:rsidR="0079243B" w:rsidRPr="000D7198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Вдова (вдовец)</w:t>
            </w:r>
          </w:p>
          <w:p w:rsidR="0079243B" w:rsidRPr="000D7198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браке никогда не состоял(а)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Российской Федерации</w:t>
            </w:r>
          </w:p>
          <w:p w:rsidR="0079243B" w:rsidRPr="000D7198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За пределами Российской Федерации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Не изменялись</w:t>
            </w:r>
          </w:p>
          <w:p w:rsidR="0079243B" w:rsidRPr="000D7198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Изменялись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Фамилия</w:t>
            </w:r>
          </w:p>
          <w:p w:rsidR="0079243B" w:rsidRPr="000D7198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Имя</w:t>
            </w:r>
          </w:p>
          <w:p w:rsidR="0079243B" w:rsidRPr="000D7198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Отчество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 Российской Федерации</w:t>
            </w:r>
          </w:p>
          <w:p w:rsidR="0079243B" w:rsidRPr="000D7198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79243B" w:rsidRPr="000D7198" w:rsidRDefault="0079243B">
      <w:pPr>
        <w:rPr>
          <w:rFonts w:ascii="Arial" w:hAnsi="Arial" w:cs="Arial"/>
          <w:color w:val="auto"/>
        </w:rPr>
        <w:sectPr w:rsidR="0079243B" w:rsidRPr="000D7198">
          <w:pgSz w:w="11909" w:h="16840"/>
          <w:pgMar w:top="1118" w:right="360" w:bottom="1118" w:left="969" w:header="0" w:footer="3" w:gutter="0"/>
          <w:cols w:space="720"/>
          <w:noEndnote/>
          <w:docGrid w:linePitch="360"/>
        </w:sectPr>
      </w:pPr>
    </w:p>
    <w:p w:rsidR="006872E9" w:rsidRPr="000D7198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Arial" w:hAnsi="Arial" w:cs="Arial"/>
          <w:color w:val="000000"/>
          <w:sz w:val="22"/>
          <w:szCs w:val="22"/>
        </w:rPr>
      </w:pPr>
      <w:bookmarkStart w:id="35" w:name="bookmark35"/>
      <w:r w:rsidRPr="000D7198">
        <w:rPr>
          <w:rStyle w:val="2"/>
          <w:rFonts w:ascii="Arial" w:hAnsi="Arial" w:cs="Arial"/>
          <w:color w:val="000000"/>
          <w:sz w:val="22"/>
          <w:szCs w:val="22"/>
        </w:rPr>
        <w:lastRenderedPageBreak/>
        <w:t xml:space="preserve">Приложение № 2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Arial" w:hAnsi="Arial" w:cs="Arial"/>
          <w:color w:val="000000"/>
          <w:sz w:val="22"/>
          <w:szCs w:val="22"/>
        </w:rPr>
      </w:pPr>
      <w:r w:rsidRPr="000D7198">
        <w:rPr>
          <w:rStyle w:val="2"/>
          <w:rFonts w:ascii="Arial" w:hAnsi="Arial" w:cs="Arial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Arial" w:hAnsi="Arial" w:cs="Arial"/>
          <w:color w:val="000000"/>
          <w:sz w:val="22"/>
          <w:szCs w:val="22"/>
        </w:rPr>
      </w:pPr>
      <w:r w:rsidRPr="000D7198">
        <w:rPr>
          <w:rStyle w:val="2"/>
          <w:rFonts w:ascii="Arial" w:hAnsi="Arial" w:cs="Arial"/>
          <w:color w:val="000000"/>
          <w:sz w:val="22"/>
          <w:szCs w:val="22"/>
        </w:rPr>
        <w:t>по предоставлению муниципальной услуги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0D7198">
        <w:rPr>
          <w:rFonts w:ascii="Arial" w:hAnsi="Arial" w:cs="Arial"/>
          <w:kern w:val="2"/>
          <w:sz w:val="22"/>
          <w:szCs w:val="22"/>
        </w:rPr>
        <w:t>«</w:t>
      </w:r>
      <w:r w:rsidRPr="000D7198">
        <w:rPr>
          <w:rFonts w:ascii="Arial" w:hAnsi="Arial" w:cs="Arial"/>
          <w:bCs/>
          <w:sz w:val="22"/>
          <w:szCs w:val="22"/>
        </w:rPr>
        <w:t xml:space="preserve">Постановка на земельный учет граждан,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0D7198">
        <w:rPr>
          <w:rFonts w:ascii="Arial" w:hAnsi="Arial" w:cs="Arial"/>
          <w:bCs/>
          <w:sz w:val="22"/>
          <w:szCs w:val="22"/>
        </w:rPr>
        <w:t xml:space="preserve">имеющих право на предоставление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Arial" w:hAnsi="Arial" w:cs="Arial"/>
          <w:bCs/>
          <w:kern w:val="2"/>
          <w:sz w:val="22"/>
          <w:szCs w:val="22"/>
        </w:rPr>
      </w:pPr>
      <w:r w:rsidRPr="000D7198">
        <w:rPr>
          <w:rFonts w:ascii="Arial" w:hAnsi="Arial" w:cs="Arial"/>
          <w:bCs/>
          <w:sz w:val="22"/>
          <w:szCs w:val="22"/>
        </w:rPr>
        <w:t>земельных участков в собственность бесплатно</w:t>
      </w:r>
      <w:r w:rsidRPr="000D7198">
        <w:rPr>
          <w:rFonts w:ascii="Arial" w:hAnsi="Arial" w:cs="Arial"/>
          <w:bCs/>
          <w:kern w:val="2"/>
          <w:sz w:val="22"/>
          <w:szCs w:val="22"/>
        </w:rPr>
        <w:t>»</w:t>
      </w:r>
    </w:p>
    <w:p w:rsidR="000D7198" w:rsidRPr="000D7198" w:rsidRDefault="000D7198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Arial" w:hAnsi="Arial" w:cs="Arial"/>
          <w:color w:val="000000"/>
          <w:sz w:val="22"/>
          <w:szCs w:val="22"/>
        </w:rPr>
      </w:pPr>
    </w:p>
    <w:p w:rsidR="0079243B" w:rsidRPr="000D7198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Форма решения о постановке на учет гражданина в целях бесплатного</w:t>
      </w:r>
      <w:bookmarkEnd w:id="35"/>
    </w:p>
    <w:p w:rsidR="0079243B" w:rsidRPr="000D7198" w:rsidRDefault="0079243B" w:rsidP="006872E9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предоставления земельного участка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РЕШЕНИЕ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 постановке на учет гражданина в целях бесплатного предоставления земельного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участка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Дата выдачи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</w:p>
    <w:p w:rsidR="0079243B" w:rsidRPr="000D7198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(наименование уполномоченного органа, осуществляющего выдачу разрешения)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9221"/>
          <w:tab w:val="left" w:leader="underscore" w:pos="10344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соответствии с Законом субъекта Российской Федерации от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,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4153"/>
          <w:tab w:val="left" w:leader="underscore" w:pos="5454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Федеральным законом от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№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0D7198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1"/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, по результатам рассмотрения запроса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2218"/>
          <w:tab w:val="left" w:pos="3078"/>
          <w:tab w:val="left" w:leader="underscore" w:pos="4489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от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№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принято решение об учете гражданина: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4153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0D7198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 в целях бесплатного предоставления земельного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участка в собственность.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4153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Номер очереди: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Дополнительная информация: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0D7198" w:rsidRDefault="000D7198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0D7198" w:rsidRPr="000D7198" w:rsidRDefault="000D7198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36" w:name="bookmark36"/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3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kern w:val="2"/>
          <w:sz w:val="22"/>
          <w:szCs w:val="22"/>
        </w:rPr>
        <w:t>«</w:t>
      </w:r>
      <w:r w:rsidRPr="000D7198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 xml:space="preserve">имеющих право на предоставление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0D7198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0D7198" w:rsidRDefault="000D7198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Форма решения об отказе в предоставлении услуги</w:t>
      </w:r>
      <w:bookmarkEnd w:id="36"/>
    </w:p>
    <w:p w:rsidR="006872E9" w:rsidRPr="000D7198" w:rsidRDefault="000D7198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администрацией Уков</w:t>
      </w:r>
      <w:r w:rsidR="006872E9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ского муниципального образования</w:t>
      </w:r>
    </w:p>
    <w:p w:rsidR="006872E9" w:rsidRPr="000D7198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0D7198" w:rsidRDefault="0079243B">
      <w:pPr>
        <w:pStyle w:val="21"/>
        <w:shd w:val="clear" w:color="auto" w:fill="auto"/>
        <w:tabs>
          <w:tab w:val="left" w:leader="underscore" w:pos="9527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Кому: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0D7198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Контактные данные:</w:t>
      </w:r>
    </w:p>
    <w:p w:rsidR="0079243B" w:rsidRPr="000D7198" w:rsidRDefault="0079243B">
      <w:pPr>
        <w:pStyle w:val="21"/>
        <w:shd w:val="clear" w:color="auto" w:fill="auto"/>
        <w:spacing w:line="326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РЕШЕНИЕ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5164"/>
          <w:tab w:val="left" w:leader="underscore" w:pos="7247"/>
        </w:tabs>
        <w:spacing w:line="326" w:lineRule="exact"/>
        <w:ind w:left="360" w:hanging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об отказе в предоставлении услуги №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от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0D7198" w:rsidRDefault="0079243B">
      <w:pPr>
        <w:pStyle w:val="21"/>
        <w:shd w:val="clear" w:color="auto" w:fill="auto"/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7561"/>
          <w:tab w:val="left" w:leader="underscore" w:pos="10282"/>
        </w:tabs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участков в собственность бесплатно» от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№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и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9130"/>
        </w:tabs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приложенных к нему документов, на основании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органом,</w:t>
      </w:r>
    </w:p>
    <w:p w:rsidR="0079243B" w:rsidRPr="000D7198" w:rsidRDefault="0079243B">
      <w:pPr>
        <w:pStyle w:val="21"/>
        <w:shd w:val="clear" w:color="auto" w:fill="auto"/>
        <w:spacing w:line="37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пункта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админис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тративно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регламен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9243B" w:rsidRPr="000D7198" w:rsidRDefault="0079243B">
      <w:pPr>
        <w:pStyle w:val="21"/>
        <w:shd w:val="clear" w:color="auto" w:fill="auto"/>
        <w:tabs>
          <w:tab w:val="left" w:leader="underscore" w:pos="10177"/>
        </w:tabs>
        <w:spacing w:line="37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Дополнительно информируем: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79243B" w:rsidRPr="000D7198" w:rsidRDefault="0079243B">
      <w:pPr>
        <w:pStyle w:val="21"/>
        <w:shd w:val="clear" w:color="auto" w:fill="auto"/>
        <w:spacing w:line="37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Вы вправе повторно обратиться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c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79243B" w:rsidRPr="000D7198" w:rsidRDefault="0079243B">
      <w:pPr>
        <w:pStyle w:val="21"/>
        <w:shd w:val="clear" w:color="auto" w:fill="auto"/>
        <w:spacing w:line="37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</w:t>
      </w:r>
      <w:r w:rsidRPr="000D7198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их право на предоставление земельных участков в собственность бесплатно», а также в судебном порядке.</w:t>
      </w:r>
    </w:p>
    <w:p w:rsidR="0079243B" w:rsidRPr="000D7198" w:rsidRDefault="0079243B">
      <w:pPr>
        <w:pStyle w:val="110"/>
        <w:keepNext/>
        <w:keepLines/>
        <w:shd w:val="clear" w:color="auto" w:fill="auto"/>
        <w:jc w:val="left"/>
        <w:rPr>
          <w:rFonts w:ascii="Arial" w:hAnsi="Arial" w:cs="Arial"/>
          <w:sz w:val="24"/>
          <w:szCs w:val="24"/>
        </w:rPr>
      </w:pPr>
      <w:bookmarkStart w:id="37" w:name="bookmark34"/>
      <w:r w:rsidRPr="000D7198">
        <w:rPr>
          <w:rStyle w:val="11"/>
          <w:rFonts w:ascii="Arial" w:hAnsi="Arial" w:cs="Arial"/>
          <w:b/>
          <w:bCs/>
          <w:color w:val="000000"/>
          <w:sz w:val="24"/>
          <w:szCs w:val="24"/>
        </w:rPr>
        <w:t xml:space="preserve">Сведения о </w:t>
      </w:r>
      <w:r w:rsidRPr="000D7198">
        <w:rPr>
          <w:rStyle w:val="12"/>
          <w:rFonts w:ascii="Arial" w:hAnsi="Arial" w:cs="Arial"/>
          <w:b/>
          <w:bCs/>
          <w:color w:val="000000"/>
          <w:sz w:val="24"/>
          <w:szCs w:val="24"/>
        </w:rPr>
        <w:t>сертификате электронной подписи</w:t>
      </w:r>
      <w:bookmarkEnd w:id="37"/>
    </w:p>
    <w:p w:rsidR="0079243B" w:rsidRPr="000D7198" w:rsidRDefault="0079243B">
      <w:pPr>
        <w:pStyle w:val="21"/>
        <w:shd w:val="clear" w:color="auto" w:fill="auto"/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  <w:sectPr w:rsidR="0079243B" w:rsidRPr="000D7198">
          <w:pgSz w:w="11909" w:h="16840"/>
          <w:pgMar w:top="1133" w:right="360" w:bottom="1075" w:left="969" w:header="0" w:footer="3" w:gutter="0"/>
          <w:cols w:space="720"/>
          <w:noEndnote/>
          <w:docGrid w:linePitch="360"/>
        </w:sectPr>
      </w:pPr>
      <w:r w:rsidRPr="000D7198">
        <w:rPr>
          <w:rStyle w:val="20"/>
          <w:rFonts w:ascii="Arial" w:hAnsi="Arial" w:cs="Arial"/>
          <w:color w:val="000000"/>
          <w:sz w:val="24"/>
          <w:szCs w:val="24"/>
        </w:rPr>
        <w:t xml:space="preserve">Сведения об </w:t>
      </w:r>
      <w:r w:rsidRPr="000D7198">
        <w:rPr>
          <w:rStyle w:val="220"/>
          <w:rFonts w:ascii="Arial" w:hAnsi="Arial" w:cs="Arial"/>
          <w:color w:val="000000"/>
          <w:sz w:val="24"/>
          <w:szCs w:val="24"/>
        </w:rPr>
        <w:t>электронной подписи</w:t>
      </w:r>
    </w:p>
    <w:p w:rsidR="006872E9" w:rsidRPr="000D7198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38" w:name="bookmark39"/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4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kern w:val="2"/>
          <w:sz w:val="22"/>
          <w:szCs w:val="22"/>
        </w:rPr>
        <w:t>«</w:t>
      </w:r>
      <w:r w:rsidRPr="000D7198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 xml:space="preserve">имеющих право на предоставление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0D7198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0D7198" w:rsidRDefault="000D7198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Форма заявления о предоставлении услуги</w:t>
      </w:r>
      <w:bookmarkEnd w:id="38"/>
    </w:p>
    <w:p w:rsidR="0079243B" w:rsidRPr="000D7198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кому:</w:t>
      </w:r>
    </w:p>
    <w:p w:rsidR="0079243B" w:rsidRPr="000D7198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(наименование уполномоченного органа)</w:t>
      </w:r>
    </w:p>
    <w:p w:rsidR="0079243B" w:rsidRPr="000D7198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от кого:</w:t>
      </w:r>
    </w:p>
    <w:p w:rsidR="0079243B" w:rsidRPr="000D7198" w:rsidRDefault="0079243B">
      <w:pPr>
        <w:pStyle w:val="112"/>
        <w:shd w:val="clear" w:color="auto" w:fill="auto"/>
        <w:spacing w:line="206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79243B" w:rsidRPr="000D7198" w:rsidRDefault="0079243B">
      <w:pPr>
        <w:pStyle w:val="25"/>
        <w:keepNext/>
        <w:keepLines/>
        <w:shd w:val="clear" w:color="auto" w:fill="auto"/>
        <w:ind w:firstLine="0"/>
        <w:jc w:val="left"/>
        <w:rPr>
          <w:rFonts w:ascii="Arial" w:hAnsi="Arial" w:cs="Arial"/>
          <w:sz w:val="24"/>
          <w:szCs w:val="24"/>
        </w:rPr>
      </w:pPr>
      <w:bookmarkStart w:id="39" w:name="bookmark40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Заявление</w:t>
      </w:r>
      <w:bookmarkEnd w:id="39"/>
    </w:p>
    <w:p w:rsidR="0079243B" w:rsidRPr="000D7198" w:rsidRDefault="0079243B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9230"/>
          <w:tab w:val="left" w:leader="underscore" w:pos="10300"/>
        </w:tabs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В соответствии с Законом субъекта Российской Федерации от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0D7198">
        <w:rPr>
          <w:rStyle w:val="29pt"/>
          <w:rFonts w:ascii="Arial" w:hAnsi="Arial" w:cs="Arial"/>
          <w:color w:val="000000"/>
          <w:sz w:val="24"/>
          <w:szCs w:val="24"/>
        </w:rPr>
        <w:t>№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,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4167"/>
          <w:tab w:val="left" w:leader="underscore" w:pos="5305"/>
        </w:tabs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Федеральным законом от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0D7198">
        <w:rPr>
          <w:rStyle w:val="2"/>
          <w:rFonts w:ascii="Arial" w:hAnsi="Arial" w:cs="Arial"/>
          <w:color w:val="000000"/>
          <w:sz w:val="24"/>
          <w:szCs w:val="24"/>
          <w:vertAlign w:val="superscript"/>
        </w:rPr>
        <w:footnoteReference w:id="3"/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, прошу поставить меня на учет в целях</w:t>
      </w:r>
    </w:p>
    <w:p w:rsidR="0079243B" w:rsidRPr="000D7198" w:rsidRDefault="0079243B">
      <w:pPr>
        <w:pStyle w:val="21"/>
        <w:shd w:val="clear" w:color="auto" w:fill="auto"/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бесплатного предоставления земельного участка Приложение:</w:t>
      </w:r>
    </w:p>
    <w:p w:rsidR="0079243B" w:rsidRPr="000D7198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(документы, которые представил заявитель)</w:t>
      </w:r>
    </w:p>
    <w:p w:rsidR="0079243B" w:rsidRPr="000D7198" w:rsidRDefault="0079243B">
      <w:pPr>
        <w:pStyle w:val="121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20"/>
          <w:rFonts w:ascii="Arial" w:hAnsi="Arial" w:cs="Arial"/>
          <w:color w:val="000000"/>
          <w:sz w:val="24"/>
          <w:szCs w:val="24"/>
        </w:rPr>
        <w:t>(подпись)</w:t>
      </w:r>
    </w:p>
    <w:p w:rsidR="0079243B" w:rsidRPr="000D7198" w:rsidRDefault="0079243B">
      <w:pPr>
        <w:pStyle w:val="121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23"/>
          <w:rFonts w:ascii="Arial" w:hAnsi="Arial" w:cs="Arial"/>
          <w:color w:val="000000"/>
          <w:sz w:val="24"/>
          <w:szCs w:val="24"/>
        </w:rPr>
        <w:t>(фамилия и инициалы заявителя)</w:t>
      </w:r>
    </w:p>
    <w:p w:rsidR="0079243B" w:rsidRPr="000D7198" w:rsidRDefault="0079243B">
      <w:pPr>
        <w:pStyle w:val="1210"/>
        <w:shd w:val="clear" w:color="auto" w:fill="auto"/>
        <w:spacing w:line="22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23"/>
          <w:rFonts w:ascii="Arial" w:hAnsi="Arial" w:cs="Arial"/>
          <w:color w:val="000000"/>
          <w:sz w:val="24"/>
          <w:szCs w:val="24"/>
        </w:rPr>
        <w:t>Дата</w:t>
      </w: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6872E9" w:rsidRPr="000D7198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0" w:name="bookmark41"/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Приложение № 5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kern w:val="2"/>
          <w:sz w:val="22"/>
          <w:szCs w:val="22"/>
        </w:rPr>
        <w:t>«</w:t>
      </w:r>
      <w:r w:rsidRPr="000D7198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 xml:space="preserve">имеющих право на предоставление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0D7198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Arial" w:hAnsi="Arial" w:cs="Arial"/>
          <w:color w:val="000000"/>
          <w:sz w:val="24"/>
          <w:szCs w:val="24"/>
        </w:rPr>
      </w:pPr>
    </w:p>
    <w:p w:rsidR="006872E9" w:rsidRPr="000D7198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Форма решения об отказе в приеме документов</w:t>
      </w:r>
      <w:bookmarkEnd w:id="40"/>
      <w:r w:rsidR="006872E9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9243B" w:rsidRPr="000D7198" w:rsidRDefault="000D7198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администрацией Уков</w:t>
      </w:r>
      <w:r w:rsidR="006872E9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ского муниципального образования</w:t>
      </w:r>
    </w:p>
    <w:p w:rsidR="0079243B" w:rsidRPr="000D7198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Кому:</w:t>
      </w:r>
    </w:p>
    <w:p w:rsidR="0079243B" w:rsidRPr="000D7198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РЕШЕНИЕ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left="360" w:hanging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Об отказе в приеме документов, необходимых для предоставления услуги №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от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0D7198" w:rsidRDefault="0079243B">
      <w:pPr>
        <w:pStyle w:val="21"/>
        <w:shd w:val="clear" w:color="auto" w:fill="auto"/>
        <w:spacing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6508"/>
          <w:tab w:val="left" w:leader="underscore" w:pos="8462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участков в собственность бесплатно» от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№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и приложенных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пункта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админис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тративно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го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регламен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9243B" w:rsidRPr="000D7198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Дополнительно информируем: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 xml:space="preserve">Вы вправе повторно обратиться 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c</w:t>
      </w:r>
      <w:r w:rsidRPr="000D7198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10132"/>
        </w:tabs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жалобы в орган, уполномоченный на предоставление услуги в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, а</w:t>
      </w:r>
    </w:p>
    <w:p w:rsidR="0079243B" w:rsidRPr="000D7198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также в судебном порядке.</w:t>
      </w:r>
    </w:p>
    <w:p w:rsidR="0079243B" w:rsidRPr="000D7198" w:rsidRDefault="0079243B">
      <w:pPr>
        <w:pStyle w:val="122"/>
        <w:keepNext/>
        <w:keepLines/>
        <w:shd w:val="clear" w:color="auto" w:fill="auto"/>
        <w:ind w:firstLine="360"/>
        <w:jc w:val="left"/>
        <w:rPr>
          <w:rFonts w:ascii="Arial" w:hAnsi="Arial" w:cs="Arial"/>
          <w:sz w:val="24"/>
          <w:szCs w:val="24"/>
        </w:rPr>
      </w:pPr>
      <w:bookmarkStart w:id="41" w:name="bookmark37"/>
      <w:r w:rsidRPr="000D7198">
        <w:rPr>
          <w:rStyle w:val="121"/>
          <w:rFonts w:ascii="Arial" w:hAnsi="Arial" w:cs="Arial"/>
          <w:color w:val="000000"/>
          <w:sz w:val="24"/>
          <w:szCs w:val="24"/>
        </w:rPr>
        <w:t>Сведения о сертификате электронной</w:t>
      </w:r>
      <w:bookmarkEnd w:id="41"/>
    </w:p>
    <w:p w:rsidR="0079243B" w:rsidRPr="000D7198" w:rsidRDefault="0079243B">
      <w:pPr>
        <w:pStyle w:val="122"/>
        <w:keepNext/>
        <w:keepLines/>
        <w:shd w:val="clear" w:color="auto" w:fill="auto"/>
        <w:spacing w:line="280" w:lineRule="exact"/>
        <w:jc w:val="left"/>
        <w:rPr>
          <w:rFonts w:ascii="Arial" w:hAnsi="Arial" w:cs="Arial"/>
          <w:sz w:val="24"/>
          <w:szCs w:val="24"/>
        </w:rPr>
        <w:sectPr w:rsidR="0079243B" w:rsidRPr="000D7198">
          <w:pgSz w:w="11909" w:h="16840"/>
          <w:pgMar w:top="1085" w:right="360" w:bottom="1075" w:left="969" w:header="0" w:footer="3" w:gutter="0"/>
          <w:cols w:space="720"/>
          <w:noEndnote/>
          <w:docGrid w:linePitch="360"/>
        </w:sectPr>
      </w:pPr>
      <w:bookmarkStart w:id="42" w:name="bookmark38"/>
      <w:r w:rsidRPr="000D7198">
        <w:rPr>
          <w:rStyle w:val="121"/>
          <w:rFonts w:ascii="Arial" w:hAnsi="Arial" w:cs="Arial"/>
          <w:color w:val="000000"/>
          <w:sz w:val="24"/>
          <w:szCs w:val="24"/>
        </w:rPr>
        <w:t>подписи</w:t>
      </w:r>
      <w:bookmarkEnd w:id="42"/>
    </w:p>
    <w:p w:rsidR="006872E9" w:rsidRPr="000D7198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3" w:name="bookmark42"/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</w:t>
      </w:r>
      <w:r w:rsidR="002937C2"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>6</w:t>
      </w: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0D7198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kern w:val="2"/>
          <w:sz w:val="22"/>
          <w:szCs w:val="22"/>
        </w:rPr>
        <w:t>«</w:t>
      </w:r>
      <w:r w:rsidRPr="000D7198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 xml:space="preserve">имеющих право на предоставление </w:t>
      </w:r>
    </w:p>
    <w:p w:rsidR="006872E9" w:rsidRPr="000D7198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0D7198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0D7198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Pr="000D7198" w:rsidRDefault="006872E9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</w:p>
    <w:p w:rsidR="006872E9" w:rsidRPr="000D7198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79243B" w:rsidRPr="000D7198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при предоставлении</w:t>
      </w:r>
      <w:bookmarkEnd w:id="43"/>
      <w:r w:rsidR="006872E9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F04EE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Основание для начала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административной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выполнения административ 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Место выполнения административ 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Критерии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принятия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Результат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0F04EE"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 xml:space="preserve"> услуги в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Уполномоченный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Уполномоченного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"/>
                <w:rFonts w:ascii="Arial" w:hAnsi="Arial" w:cs="Arial"/>
                <w:color w:val="000000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9243B" w:rsidRPr="000D7198" w:rsidRDefault="0079243B">
      <w:pPr>
        <w:rPr>
          <w:rFonts w:ascii="Arial" w:hAnsi="Arial" w:cs="Arial"/>
          <w:color w:val="auto"/>
        </w:rPr>
        <w:sectPr w:rsidR="0079243B" w:rsidRPr="000D7198">
          <w:headerReference w:type="default" r:id="rId12"/>
          <w:pgSz w:w="16840" w:h="11909" w:orient="landscape"/>
          <w:pgMar w:top="1415" w:right="360" w:bottom="1415" w:left="687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 услуги, и передача ему документов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79243B" w:rsidRPr="000D7198" w:rsidRDefault="0079243B">
      <w:pPr>
        <w:rPr>
          <w:rFonts w:ascii="Arial" w:hAnsi="Arial" w:cs="Arial"/>
          <w:color w:val="auto"/>
        </w:rPr>
        <w:sectPr w:rsidR="0079243B" w:rsidRPr="000D7198">
          <w:headerReference w:type="default" r:id="rId13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9"/>
        <w:gridCol w:w="1325"/>
        <w:gridCol w:w="811"/>
        <w:gridCol w:w="2054"/>
        <w:gridCol w:w="10"/>
        <w:gridCol w:w="1766"/>
        <w:gridCol w:w="2573"/>
        <w:gridCol w:w="19"/>
        <w:gridCol w:w="25"/>
      </w:tblGrid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ное лицо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ченного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регистрацю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корреспон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1210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 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3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наличие/отсут ствие оснований для отказа в приеме документов, предусмотрен ных пунктом 2.12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Административ ного регламента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lastRenderedPageBreak/>
              <w:t>пакет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зарегистрированных х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документов,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поступивших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должностному лицу,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ответственному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направление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 день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 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отсутствие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документов,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необходимых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для</w:t>
            </w:r>
          </w:p>
          <w:p w:rsidR="0079243B" w:rsidRPr="000D7198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предоставления </w:t>
            </w:r>
            <w:r w:rsidR="006872E9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униципальной услуги, находящихся в распоряжении государствен ных органов (организаций)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 рабочих дней со дня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 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сроки не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предусмотрен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ы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законодательс твом РФ и субъекта РФ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Пакет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зарегистрированных х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документов,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поступивших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должностному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лицу, ответственному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за 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 день получения межведомств енных запросов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 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основания отказа в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предоставлении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ой услуги,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предусмотренн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ые пунктом 2.19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Администрати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вного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4. Принятие решения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проект результата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предоставления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 по формам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согласно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Принятие решения о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 органа,</w:t>
            </w:r>
          </w:p>
          <w:p w:rsidR="0079243B" w:rsidRPr="000D7198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ответственное за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 по формам, приведенным в Приложениях № 2 - № 4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lastRenderedPageBreak/>
              <w:t>№ 4 к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Административному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Формирование решения о предоставлении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 или об отказе в предоставлении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к Административному регламенту,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157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5. Выдача результата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формирование и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регистрация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результата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услуги, указанного в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пункте 2.5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Административног 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Регистрация результата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</w:p>
          <w:p w:rsidR="0079243B" w:rsidRPr="000D7198" w:rsidRDefault="006872E9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79243B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униципальной услуги не включается)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 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81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Направление в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 сроки, установленны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Уполномоченный орган) / АИС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6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Указание заявителем в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 w:rsidP="006872E9">
            <w:pPr>
              <w:pStyle w:val="21"/>
              <w:shd w:val="clear" w:color="auto" w:fill="auto"/>
              <w:spacing w:line="269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выдача результата 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результата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е соглашением о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взаимодействии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между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Уполномоченн ым органом и многофункци 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Запросе способа выдачи результата муниципальной</w:t>
            </w:r>
            <w:r w:rsidR="002937C2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79243B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униципальной услуги заявителю в форме бумажного документа, подтверждающего содержание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электронного документа, заверенного печатью многофункционального центра;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внесение сведений в ГИС о выдаче результата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 в личный кабинет на ЕНГУ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 день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регистрации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результата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предоставления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</w:t>
            </w:r>
          </w:p>
          <w:p w:rsidR="0079243B" w:rsidRPr="000D7198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ой</w:t>
            </w:r>
            <w:r w:rsidR="002937C2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 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Результат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услуги, направленный заявителю на личный кабинет на ЕНГУ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6. Внесение результата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 в реестр решений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Результат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предоставления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0D7198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79243B" w:rsidRPr="000D71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результата </w:t>
            </w:r>
            <w:r w:rsidR="000F04EE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0F04EE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79243B"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органа,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ответственное за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предоставление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</w:p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0D7198" w:rsidRDefault="0079243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0D7198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7198">
              <w:rPr>
                <w:rStyle w:val="211pt1"/>
                <w:rFonts w:ascii="Arial" w:hAnsi="Arial" w:cs="Arial"/>
                <w:color w:val="000000"/>
                <w:sz w:val="24"/>
                <w:szCs w:val="24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79243B" w:rsidRPr="000D7198" w:rsidRDefault="0079243B">
      <w:pPr>
        <w:rPr>
          <w:rFonts w:ascii="Arial" w:hAnsi="Arial" w:cs="Arial"/>
          <w:color w:val="auto"/>
        </w:rPr>
        <w:sectPr w:rsidR="0079243B" w:rsidRPr="000D7198">
          <w:headerReference w:type="default" r:id="rId14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p w:rsidR="002937C2" w:rsidRPr="00EE650A" w:rsidRDefault="002937C2" w:rsidP="002937C2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4" w:name="bookmark43"/>
      <w:r w:rsidRPr="00EE650A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7 </w:t>
      </w:r>
    </w:p>
    <w:p w:rsidR="002937C2" w:rsidRPr="00EE650A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E650A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2937C2" w:rsidRPr="00EE650A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E650A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2937C2" w:rsidRPr="00EE650A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E650A">
        <w:rPr>
          <w:rFonts w:ascii="Courier New" w:hAnsi="Courier New" w:cs="Courier New"/>
          <w:kern w:val="2"/>
          <w:sz w:val="22"/>
          <w:szCs w:val="22"/>
        </w:rPr>
        <w:t>«</w:t>
      </w:r>
      <w:r w:rsidRPr="00EE650A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2937C2" w:rsidRPr="00EE650A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E650A">
        <w:rPr>
          <w:rFonts w:ascii="Courier New" w:hAnsi="Courier New" w:cs="Courier New"/>
          <w:bCs/>
          <w:sz w:val="22"/>
          <w:szCs w:val="22"/>
        </w:rPr>
        <w:t xml:space="preserve">имеющих право на предоставление </w:t>
      </w:r>
    </w:p>
    <w:p w:rsidR="002937C2" w:rsidRPr="00EE650A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EE650A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EE650A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2937C2" w:rsidRPr="000D7198" w:rsidRDefault="002937C2" w:rsidP="002937C2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0D7198" w:rsidRDefault="0079243B" w:rsidP="002937C2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0F04EE"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bookmarkEnd w:id="44"/>
    </w:p>
    <w:p w:rsidR="0079243B" w:rsidRPr="000D7198" w:rsidRDefault="0079243B" w:rsidP="002937C2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услуги документах</w:t>
      </w:r>
    </w:p>
    <w:p w:rsidR="0079243B" w:rsidRPr="000D7198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кому:</w:t>
      </w:r>
    </w:p>
    <w:p w:rsidR="0079243B" w:rsidRPr="000D7198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(наименование уполномоченного органа)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9298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от кого: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0D7198" w:rsidRDefault="0079243B">
      <w:pPr>
        <w:pStyle w:val="112"/>
        <w:shd w:val="clear" w:color="auto" w:fill="auto"/>
        <w:spacing w:line="180" w:lineRule="exact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111"/>
          <w:rFonts w:ascii="Arial" w:hAnsi="Arial" w:cs="Arial"/>
          <w:i/>
          <w:iCs/>
          <w:color w:val="000000"/>
          <w:sz w:val="24"/>
          <w:szCs w:val="24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79243B" w:rsidRPr="000D7198" w:rsidRDefault="0079243B">
      <w:pPr>
        <w:pStyle w:val="25"/>
        <w:keepNext/>
        <w:keepLines/>
        <w:shd w:val="clear" w:color="auto" w:fill="auto"/>
        <w:ind w:firstLine="0"/>
        <w:jc w:val="left"/>
        <w:rPr>
          <w:rFonts w:ascii="Arial" w:hAnsi="Arial" w:cs="Arial"/>
          <w:sz w:val="24"/>
          <w:szCs w:val="24"/>
        </w:rPr>
      </w:pPr>
      <w:bookmarkStart w:id="45" w:name="bookmark44"/>
      <w:r w:rsidRPr="000D7198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ЗАЯВЛЕНИЕ</w:t>
      </w:r>
      <w:bookmarkEnd w:id="45"/>
    </w:p>
    <w:p w:rsidR="0079243B" w:rsidRPr="000D7198" w:rsidRDefault="0079243B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об исправлении допущенных опечаток и (или) ошибок в выданных в результате предоставления </w:t>
      </w:r>
      <w:r w:rsidR="002937C2"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</w:t>
      </w:r>
      <w:r w:rsidRPr="000D7198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ной услуги документах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9975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Прошу исправить опечатку и (или) ошибку в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  <w:t>.</w:t>
      </w:r>
    </w:p>
    <w:p w:rsidR="0079243B" w:rsidRPr="000D7198" w:rsidRDefault="0079243B">
      <w:pPr>
        <w:pStyle w:val="61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60"/>
          <w:rFonts w:ascii="Arial" w:hAnsi="Arial" w:cs="Arial"/>
          <w:color w:val="000000"/>
          <w:sz w:val="24"/>
          <w:szCs w:val="24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2937C2" w:rsidRPr="000D7198">
        <w:rPr>
          <w:rStyle w:val="60"/>
          <w:rFonts w:ascii="Arial" w:hAnsi="Arial" w:cs="Arial"/>
          <w:color w:val="000000"/>
          <w:sz w:val="24"/>
          <w:szCs w:val="24"/>
        </w:rPr>
        <w:t>муниципаль</w:t>
      </w:r>
      <w:r w:rsidRPr="000D7198">
        <w:rPr>
          <w:rStyle w:val="60"/>
          <w:rFonts w:ascii="Arial" w:hAnsi="Arial" w:cs="Arial"/>
          <w:color w:val="000000"/>
          <w:sz w:val="24"/>
          <w:szCs w:val="24"/>
        </w:rPr>
        <w:t>ной услуги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9668"/>
        </w:tabs>
        <w:spacing w:line="28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Приложение (при наличии):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79243B" w:rsidRPr="000D7198" w:rsidRDefault="0079243B">
      <w:pPr>
        <w:pStyle w:val="61"/>
        <w:shd w:val="clear" w:color="auto" w:fill="auto"/>
        <w:spacing w:line="226" w:lineRule="exact"/>
        <w:ind w:left="360" w:hanging="36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60"/>
          <w:rFonts w:ascii="Arial" w:hAnsi="Arial" w:cs="Arial"/>
          <w:color w:val="000000"/>
          <w:sz w:val="24"/>
          <w:szCs w:val="24"/>
        </w:rPr>
        <w:t>прилагаются материалы, обосновывающие наличие опечатки и (или) ошибки</w:t>
      </w:r>
    </w:p>
    <w:p w:rsidR="0079243B" w:rsidRPr="000D7198" w:rsidRDefault="0079243B">
      <w:pPr>
        <w:pStyle w:val="21"/>
        <w:shd w:val="clear" w:color="auto" w:fill="auto"/>
        <w:tabs>
          <w:tab w:val="left" w:leader="underscore" w:pos="2290"/>
        </w:tabs>
        <w:spacing w:line="648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0D7198">
        <w:rPr>
          <w:rStyle w:val="2"/>
          <w:rFonts w:ascii="Arial" w:hAnsi="Arial" w:cs="Arial"/>
          <w:color w:val="000000"/>
          <w:sz w:val="24"/>
          <w:szCs w:val="24"/>
        </w:rPr>
        <w:t>Подпись заявителя Дата</w:t>
      </w:r>
      <w:r w:rsidRPr="000D7198">
        <w:rPr>
          <w:rStyle w:val="2"/>
          <w:rFonts w:ascii="Arial" w:hAnsi="Arial" w:cs="Arial"/>
          <w:color w:val="000000"/>
          <w:sz w:val="24"/>
          <w:szCs w:val="24"/>
        </w:rPr>
        <w:tab/>
      </w:r>
    </w:p>
    <w:sectPr w:rsidR="0079243B" w:rsidRPr="000D7198">
      <w:headerReference w:type="default" r:id="rId15"/>
      <w:pgSz w:w="11909" w:h="16840"/>
      <w:pgMar w:top="1354" w:right="546" w:bottom="1354" w:left="1108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EA" w:rsidRDefault="006D28E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6D28EA" w:rsidRDefault="006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EA" w:rsidRDefault="006D28E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6D28EA" w:rsidRDefault="006D28EA">
      <w:r>
        <w:continuationSeparator/>
      </w:r>
    </w:p>
  </w:footnote>
  <w:footnote w:id="1">
    <w:p w:rsidR="00000000" w:rsidRDefault="006872E9">
      <w:pPr>
        <w:pStyle w:val="a5"/>
        <w:shd w:val="clear" w:color="auto" w:fill="auto"/>
        <w:tabs>
          <w:tab w:val="left" w:pos="375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:rsidR="00000000" w:rsidRDefault="006872E9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3">
    <w:p w:rsidR="00000000" w:rsidRDefault="006872E9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Pr="00CA4E0A" w:rsidRDefault="006872E9">
    <w:pPr>
      <w:pStyle w:val="aa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872E9" w:rsidRDefault="006872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pStyle w:val="aa"/>
      <w:jc w:val="center"/>
    </w:pPr>
  </w:p>
  <w:p w:rsidR="006872E9" w:rsidRDefault="006872E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1B02D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10483850</wp:posOffset>
              </wp:positionH>
              <wp:positionV relativeFrom="page">
                <wp:posOffset>305435</wp:posOffset>
              </wp:positionV>
              <wp:extent cx="133985" cy="15303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02D1" w:rsidRPr="001B02D1">
                            <w:rPr>
                              <w:rStyle w:val="a9"/>
                              <w:noProof/>
                              <w:color w:val="00000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5.5pt;margin-top:24.0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02D1" w:rsidRPr="001B02D1">
                      <w:rPr>
                        <w:rStyle w:val="a9"/>
                        <w:noProof/>
                        <w:color w:val="00000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1B02D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02D1" w:rsidRPr="001B02D1">
                            <w:rPr>
                              <w:rStyle w:val="a9"/>
                              <w:noProof/>
                              <w:color w:val="00000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1.9pt;margin-top:24.2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Rk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02D1" w:rsidRPr="001B02D1">
                      <w:rPr>
                        <w:rStyle w:val="a9"/>
                        <w:noProof/>
                        <w:color w:val="00000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1B02D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02D1" w:rsidRPr="001B02D1">
                            <w:rPr>
                              <w:rStyle w:val="a9"/>
                              <w:noProof/>
                              <w:color w:val="00000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81.9pt;margin-top:24.2pt;width:10.5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ar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02D1" w:rsidRPr="001B02D1">
                      <w:rPr>
                        <w:rStyle w:val="a9"/>
                        <w:noProof/>
                        <w:color w:val="00000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B"/>
    <w:rsid w:val="00003B0F"/>
    <w:rsid w:val="00046BDE"/>
    <w:rsid w:val="000A08BE"/>
    <w:rsid w:val="000D7198"/>
    <w:rsid w:val="000F04EE"/>
    <w:rsid w:val="00132A75"/>
    <w:rsid w:val="001B02D1"/>
    <w:rsid w:val="002937C2"/>
    <w:rsid w:val="00482EE7"/>
    <w:rsid w:val="00483812"/>
    <w:rsid w:val="00535EC7"/>
    <w:rsid w:val="0061779B"/>
    <w:rsid w:val="006872E9"/>
    <w:rsid w:val="006D28EA"/>
    <w:rsid w:val="0079243B"/>
    <w:rsid w:val="00883111"/>
    <w:rsid w:val="00946472"/>
    <w:rsid w:val="009D295E"/>
    <w:rsid w:val="00B434F3"/>
    <w:rsid w:val="00B800B7"/>
    <w:rsid w:val="00C71A54"/>
    <w:rsid w:val="00CA4E0A"/>
    <w:rsid w:val="00D811A3"/>
    <w:rsid w:val="00EC510C"/>
    <w:rsid w:val="00EE650A"/>
    <w:rsid w:val="00EE6D79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7EA7-979C-453C-9D9D-749A8D50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10191</Words>
  <Characters>58090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dcterms:created xsi:type="dcterms:W3CDTF">2022-10-26T05:40:00Z</dcterms:created>
  <dcterms:modified xsi:type="dcterms:W3CDTF">2022-10-26T05:40:00Z</dcterms:modified>
</cp:coreProperties>
</file>